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7866" w14:textId="77777777" w:rsidR="005119E4" w:rsidRPr="00E368D9" w:rsidRDefault="00231A02" w:rsidP="009360A1">
      <w:pPr>
        <w:pStyle w:val="Nadpis1"/>
        <w:jc w:val="center"/>
        <w:rPr>
          <w:rFonts w:asciiTheme="minorHAnsi" w:hAnsiTheme="minorHAnsi" w:cstheme="minorHAnsi"/>
          <w:color w:val="0070C0"/>
          <w:lang w:val="cs-CZ"/>
        </w:rPr>
      </w:pPr>
      <w:r>
        <w:rPr>
          <w:rFonts w:asciiTheme="minorHAnsi" w:hAnsiTheme="minorHAnsi" w:cstheme="minorHAnsi"/>
          <w:color w:val="0070C0"/>
          <w:lang w:val="cs-CZ"/>
        </w:rPr>
        <w:t xml:space="preserve"> </w:t>
      </w:r>
      <w:r w:rsidR="005119E4" w:rsidRPr="00E368D9">
        <w:rPr>
          <w:rFonts w:asciiTheme="minorHAnsi" w:hAnsiTheme="minorHAnsi" w:cstheme="minorHAnsi"/>
          <w:color w:val="0070C0"/>
          <w:lang w:val="cs-CZ"/>
        </w:rPr>
        <w:t>Zápis ze</w:t>
      </w:r>
      <w:r w:rsidR="00400005" w:rsidRPr="00E368D9">
        <w:rPr>
          <w:rFonts w:asciiTheme="minorHAnsi" w:hAnsiTheme="minorHAnsi" w:cstheme="minorHAnsi"/>
          <w:color w:val="0070C0"/>
          <w:lang w:val="cs-CZ"/>
        </w:rPr>
        <w:t xml:space="preserve"> </w:t>
      </w:r>
      <w:r w:rsidR="005119E4" w:rsidRPr="00E368D9">
        <w:rPr>
          <w:rFonts w:asciiTheme="minorHAnsi" w:hAnsiTheme="minorHAnsi" w:cstheme="minorHAnsi"/>
          <w:color w:val="0070C0"/>
          <w:lang w:val="cs-CZ"/>
        </w:rPr>
        <w:t xml:space="preserve">schůze výboru </w:t>
      </w:r>
      <w:r w:rsidR="007B43B9" w:rsidRPr="00E368D9">
        <w:rPr>
          <w:rFonts w:asciiTheme="minorHAnsi" w:hAnsiTheme="minorHAnsi" w:cstheme="minorHAnsi"/>
          <w:color w:val="0070C0"/>
          <w:lang w:val="cs-CZ"/>
        </w:rPr>
        <w:t>O</w:t>
      </w:r>
      <w:r w:rsidR="005119E4" w:rsidRPr="00E368D9">
        <w:rPr>
          <w:rFonts w:asciiTheme="minorHAnsi" w:hAnsiTheme="minorHAnsi" w:cstheme="minorHAnsi"/>
          <w:color w:val="0070C0"/>
          <w:lang w:val="cs-CZ"/>
        </w:rPr>
        <w:t xml:space="preserve">dborné skupiny </w:t>
      </w:r>
      <w:r w:rsidR="007B43B9" w:rsidRPr="00E368D9">
        <w:rPr>
          <w:rFonts w:asciiTheme="minorHAnsi" w:hAnsiTheme="minorHAnsi" w:cstheme="minorHAnsi"/>
          <w:color w:val="0070C0"/>
          <w:lang w:val="cs-CZ"/>
        </w:rPr>
        <w:t>A</w:t>
      </w:r>
      <w:r w:rsidR="005119E4" w:rsidRPr="00E368D9">
        <w:rPr>
          <w:rFonts w:asciiTheme="minorHAnsi" w:hAnsiTheme="minorHAnsi" w:cstheme="minorHAnsi"/>
          <w:color w:val="0070C0"/>
          <w:lang w:val="cs-CZ"/>
        </w:rPr>
        <w:t>nalytické chemie</w:t>
      </w:r>
    </w:p>
    <w:p w14:paraId="20CAAC49" w14:textId="77777777" w:rsidR="005119E4" w:rsidRPr="00E368D9" w:rsidRDefault="005119E4">
      <w:pPr>
        <w:jc w:val="center"/>
        <w:rPr>
          <w:rFonts w:asciiTheme="minorHAnsi" w:hAnsiTheme="minorHAnsi" w:cstheme="minorHAnsi"/>
          <w:color w:val="0070C0"/>
          <w:szCs w:val="24"/>
          <w:lang w:val="cs-CZ"/>
        </w:rPr>
      </w:pPr>
      <w:r w:rsidRPr="00E368D9">
        <w:rPr>
          <w:rFonts w:asciiTheme="minorHAnsi" w:hAnsiTheme="minorHAnsi" w:cstheme="minorHAnsi"/>
          <w:color w:val="0070C0"/>
          <w:szCs w:val="24"/>
          <w:lang w:val="cs-CZ"/>
        </w:rPr>
        <w:t>České společnosti chemické v Praze dne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CA65C2">
        <w:rPr>
          <w:rFonts w:asciiTheme="minorHAnsi" w:hAnsiTheme="minorHAnsi" w:cstheme="minorHAnsi"/>
          <w:color w:val="0070C0"/>
          <w:szCs w:val="24"/>
          <w:lang w:val="cs-CZ"/>
        </w:rPr>
        <w:t>15</w:t>
      </w:r>
      <w:r w:rsidR="00E6053F" w:rsidRPr="00E368D9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3170CF" w:rsidRPr="00E368D9">
        <w:rPr>
          <w:rFonts w:asciiTheme="minorHAnsi" w:hAnsiTheme="minorHAnsi" w:cstheme="minorHAnsi"/>
          <w:color w:val="0070C0"/>
          <w:szCs w:val="24"/>
          <w:lang w:val="cs-CZ"/>
        </w:rPr>
        <w:t>1</w:t>
      </w:r>
      <w:r w:rsidR="0033711B" w:rsidRPr="00E368D9">
        <w:rPr>
          <w:rFonts w:asciiTheme="minorHAnsi" w:hAnsiTheme="minorHAnsi" w:cstheme="minorHAnsi"/>
          <w:color w:val="0070C0"/>
          <w:szCs w:val="24"/>
          <w:lang w:val="cs-CZ"/>
        </w:rPr>
        <w:t>2</w:t>
      </w:r>
      <w:r w:rsidR="003170CF" w:rsidRPr="00E368D9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A54BF7" w:rsidRPr="00E368D9">
        <w:rPr>
          <w:rFonts w:asciiTheme="minorHAnsi" w:hAnsiTheme="minorHAnsi" w:cstheme="minorHAnsi"/>
          <w:color w:val="0070C0"/>
          <w:szCs w:val="24"/>
          <w:lang w:val="cs-CZ"/>
        </w:rPr>
        <w:t>20</w:t>
      </w:r>
      <w:r w:rsidR="00CA65C2">
        <w:rPr>
          <w:rFonts w:asciiTheme="minorHAnsi" w:hAnsiTheme="minorHAnsi" w:cstheme="minorHAnsi"/>
          <w:color w:val="0070C0"/>
          <w:szCs w:val="24"/>
          <w:lang w:val="cs-CZ"/>
        </w:rPr>
        <w:t>20</w:t>
      </w:r>
    </w:p>
    <w:p w14:paraId="1A402E16" w14:textId="77777777" w:rsidR="00BC3464" w:rsidRPr="00925B03" w:rsidRDefault="005119E4" w:rsidP="00943C22">
      <w:pPr>
        <w:rPr>
          <w:rFonts w:asciiTheme="minorHAnsi" w:hAnsiTheme="minorHAnsi" w:cstheme="minorHAnsi"/>
          <w:color w:val="7030A0"/>
          <w:szCs w:val="24"/>
          <w:lang w:val="cs-CZ"/>
        </w:rPr>
      </w:pPr>
      <w:r w:rsidRPr="002C1604">
        <w:rPr>
          <w:rFonts w:asciiTheme="minorHAnsi" w:hAnsiTheme="minorHAnsi" w:cstheme="minorHAnsi"/>
          <w:b/>
          <w:szCs w:val="24"/>
          <w:lang w:val="cs-CZ"/>
        </w:rPr>
        <w:t>Přítomni</w:t>
      </w:r>
      <w:r w:rsidR="00CA65C2" w:rsidRPr="002C1604">
        <w:rPr>
          <w:rFonts w:asciiTheme="minorHAnsi" w:hAnsiTheme="minorHAnsi" w:cstheme="minorHAnsi"/>
          <w:b/>
          <w:szCs w:val="24"/>
          <w:lang w:val="cs-CZ"/>
        </w:rPr>
        <w:t xml:space="preserve"> </w:t>
      </w:r>
      <w:r w:rsidR="00B926A7" w:rsidRPr="002C1604">
        <w:rPr>
          <w:rFonts w:asciiTheme="minorHAnsi" w:hAnsiTheme="minorHAnsi" w:cstheme="minorHAnsi"/>
          <w:b/>
          <w:szCs w:val="24"/>
          <w:lang w:val="cs-CZ"/>
        </w:rPr>
        <w:t>on</w:t>
      </w:r>
      <w:r w:rsidR="001A703A" w:rsidRPr="002C1604">
        <w:rPr>
          <w:rFonts w:asciiTheme="minorHAnsi" w:hAnsiTheme="minorHAnsi" w:cstheme="minorHAnsi"/>
          <w:b/>
          <w:szCs w:val="24"/>
          <w:lang w:val="cs-CZ"/>
        </w:rPr>
        <w:t>-line</w:t>
      </w:r>
      <w:r w:rsidR="002640DA" w:rsidRPr="002C1604">
        <w:rPr>
          <w:rFonts w:asciiTheme="minorHAnsi" w:hAnsiTheme="minorHAnsi" w:cstheme="minorHAnsi"/>
          <w:b/>
          <w:szCs w:val="24"/>
          <w:lang w:val="cs-CZ"/>
        </w:rPr>
        <w:t xml:space="preserve"> </w:t>
      </w:r>
      <w:r w:rsidR="002640DA" w:rsidRPr="002C1604">
        <w:rPr>
          <w:rFonts w:asciiTheme="minorHAnsi" w:hAnsiTheme="minorHAnsi" w:cstheme="minorHAnsi"/>
          <w:szCs w:val="24"/>
          <w:lang w:val="cs-CZ"/>
        </w:rPr>
        <w:t>(meet.google.com)</w:t>
      </w:r>
      <w:r w:rsidR="00AD391A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="00AD391A" w:rsidRPr="00925B03">
        <w:rPr>
          <w:rFonts w:asciiTheme="minorHAnsi" w:hAnsiTheme="minorHAnsi" w:cstheme="minorHAnsi"/>
          <w:szCs w:val="24"/>
          <w:lang w:val="cs-CZ"/>
        </w:rPr>
        <w:t>(bez titulů)</w:t>
      </w:r>
      <w:r w:rsidRPr="00925B03">
        <w:rPr>
          <w:rFonts w:asciiTheme="minorHAnsi" w:hAnsiTheme="minorHAnsi" w:cstheme="minorHAnsi"/>
          <w:szCs w:val="24"/>
          <w:lang w:val="cs-CZ"/>
        </w:rPr>
        <w:t>:</w:t>
      </w:r>
      <w:r w:rsidR="00BC3464" w:rsidRPr="00925B03">
        <w:rPr>
          <w:rFonts w:asciiTheme="minorHAnsi" w:hAnsiTheme="minorHAnsi" w:cstheme="minorHAnsi"/>
          <w:szCs w:val="24"/>
          <w:lang w:val="cs-CZ"/>
        </w:rPr>
        <w:t xml:space="preserve"> </w:t>
      </w:r>
      <w:r w:rsidRPr="00925B03">
        <w:rPr>
          <w:rFonts w:asciiTheme="minorHAnsi" w:hAnsiTheme="minorHAnsi" w:cstheme="minorHAnsi"/>
          <w:szCs w:val="24"/>
          <w:lang w:val="cs-CZ"/>
        </w:rPr>
        <w:t xml:space="preserve">Barek, </w:t>
      </w:r>
      <w:r w:rsidR="00EB33B2" w:rsidRPr="00925B03">
        <w:rPr>
          <w:rFonts w:asciiTheme="minorHAnsi" w:hAnsiTheme="minorHAnsi" w:cstheme="minorHAnsi"/>
          <w:szCs w:val="24"/>
          <w:lang w:val="cs-CZ"/>
        </w:rPr>
        <w:t xml:space="preserve">Fojta, </w:t>
      </w:r>
      <w:r w:rsidR="001A703A" w:rsidRPr="00925B03">
        <w:rPr>
          <w:rFonts w:asciiTheme="minorHAnsi" w:hAnsiTheme="minorHAnsi" w:cstheme="minorHAnsi"/>
          <w:szCs w:val="24"/>
          <w:lang w:val="cs-CZ"/>
        </w:rPr>
        <w:t xml:space="preserve">Kafka, </w:t>
      </w:r>
      <w:proofErr w:type="spellStart"/>
      <w:r w:rsidR="001A703A" w:rsidRPr="00925B03">
        <w:rPr>
          <w:rFonts w:asciiTheme="minorHAnsi" w:hAnsiTheme="minorHAnsi" w:cstheme="minorHAnsi"/>
          <w:szCs w:val="24"/>
          <w:lang w:val="cs-CZ"/>
        </w:rPr>
        <w:t>Kanický</w:t>
      </w:r>
      <w:proofErr w:type="spellEnd"/>
      <w:r w:rsidR="001A703A" w:rsidRPr="00925B03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="001A703A" w:rsidRPr="00925B03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1A703A" w:rsidRPr="00925B03">
        <w:rPr>
          <w:rFonts w:asciiTheme="minorHAnsi" w:hAnsiTheme="minorHAnsi" w:cstheme="minorHAnsi"/>
          <w:szCs w:val="24"/>
          <w:lang w:val="cs-CZ"/>
        </w:rPr>
        <w:t xml:space="preserve">, </w:t>
      </w:r>
      <w:r w:rsidR="009F2CD8" w:rsidRPr="00925B03">
        <w:rPr>
          <w:rFonts w:asciiTheme="minorHAnsi" w:hAnsiTheme="minorHAnsi" w:cstheme="minorHAnsi"/>
          <w:szCs w:val="24"/>
          <w:lang w:val="cs-CZ"/>
        </w:rPr>
        <w:t xml:space="preserve">Mucha, </w:t>
      </w:r>
      <w:r w:rsidR="00BC3464" w:rsidRPr="00925B03">
        <w:rPr>
          <w:rFonts w:asciiTheme="minorHAnsi" w:hAnsiTheme="minorHAnsi" w:cstheme="minorHAnsi"/>
          <w:szCs w:val="24"/>
          <w:lang w:val="cs-CZ"/>
        </w:rPr>
        <w:t xml:space="preserve">Navrátil, </w:t>
      </w:r>
      <w:r w:rsidR="00681C5A" w:rsidRPr="00925B03">
        <w:rPr>
          <w:rFonts w:asciiTheme="minorHAnsi" w:hAnsiTheme="minorHAnsi" w:cstheme="minorHAnsi"/>
          <w:szCs w:val="24"/>
          <w:lang w:val="cs-CZ"/>
        </w:rPr>
        <w:t>Schwarzová</w:t>
      </w:r>
      <w:r w:rsidR="008351EA" w:rsidRPr="00925B03">
        <w:rPr>
          <w:rFonts w:asciiTheme="minorHAnsi" w:hAnsiTheme="minorHAnsi" w:cstheme="minorHAnsi"/>
          <w:szCs w:val="24"/>
          <w:lang w:val="cs-CZ"/>
        </w:rPr>
        <w:t>, Skopalová</w:t>
      </w:r>
      <w:r w:rsidR="00B80AF9" w:rsidRPr="00925B03">
        <w:rPr>
          <w:rFonts w:asciiTheme="minorHAnsi" w:hAnsiTheme="minorHAnsi" w:cstheme="minorHAnsi"/>
          <w:szCs w:val="24"/>
          <w:lang w:val="cs-CZ"/>
        </w:rPr>
        <w:t xml:space="preserve">, </w:t>
      </w:r>
      <w:r w:rsidR="00BC3464" w:rsidRPr="00925B03">
        <w:rPr>
          <w:rFonts w:asciiTheme="minorHAnsi" w:hAnsiTheme="minorHAnsi" w:cstheme="minorHAnsi"/>
          <w:szCs w:val="24"/>
          <w:lang w:val="cs-CZ"/>
        </w:rPr>
        <w:t>Vyskočil</w:t>
      </w:r>
    </w:p>
    <w:p w14:paraId="2B34B2FF" w14:textId="77777777" w:rsidR="003E5104" w:rsidRPr="00925B03" w:rsidRDefault="005119E4" w:rsidP="00943C22">
      <w:pPr>
        <w:rPr>
          <w:rFonts w:asciiTheme="minorHAnsi" w:hAnsiTheme="minorHAnsi" w:cstheme="minorHAnsi"/>
          <w:szCs w:val="24"/>
          <w:lang w:val="cs-CZ"/>
        </w:rPr>
      </w:pPr>
      <w:r w:rsidRPr="00925B03">
        <w:rPr>
          <w:rFonts w:asciiTheme="minorHAnsi" w:hAnsiTheme="minorHAnsi" w:cstheme="minorHAnsi"/>
          <w:b/>
          <w:szCs w:val="24"/>
          <w:lang w:val="cs-CZ"/>
        </w:rPr>
        <w:t>Omluveni</w:t>
      </w:r>
      <w:r w:rsidR="00B80AF9" w:rsidRPr="00925B03">
        <w:rPr>
          <w:rFonts w:asciiTheme="minorHAnsi" w:hAnsiTheme="minorHAnsi" w:cstheme="minorHAnsi"/>
          <w:b/>
          <w:szCs w:val="24"/>
          <w:lang w:val="cs-CZ"/>
        </w:rPr>
        <w:t>:</w:t>
      </w:r>
      <w:r w:rsidR="00681C5A" w:rsidRPr="00925B03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195049" w:rsidRPr="00925B03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 w:rsidR="00195049" w:rsidRPr="00925B03">
        <w:rPr>
          <w:rFonts w:asciiTheme="minorHAnsi" w:hAnsiTheme="minorHAnsi" w:cstheme="minorHAnsi"/>
          <w:szCs w:val="24"/>
          <w:lang w:val="cs-CZ"/>
        </w:rPr>
        <w:t xml:space="preserve">, </w:t>
      </w:r>
      <w:r w:rsidR="00EF214A" w:rsidRPr="00925B03">
        <w:rPr>
          <w:rFonts w:asciiTheme="minorHAnsi" w:hAnsiTheme="minorHAnsi" w:cstheme="minorHAnsi"/>
          <w:szCs w:val="24"/>
          <w:lang w:val="cs-CZ"/>
        </w:rPr>
        <w:t>Adam, Kříženecká,</w:t>
      </w:r>
      <w:r w:rsidR="00581D67" w:rsidRPr="00925B03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581D67" w:rsidRPr="00925B03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="00581D67" w:rsidRPr="00925B03">
        <w:rPr>
          <w:rFonts w:asciiTheme="minorHAnsi" w:hAnsiTheme="minorHAnsi" w:cstheme="minorHAnsi"/>
          <w:szCs w:val="24"/>
          <w:lang w:val="cs-CZ"/>
        </w:rPr>
        <w:t>, Zima.</w:t>
      </w:r>
    </w:p>
    <w:p w14:paraId="1FC3B289" w14:textId="77777777" w:rsidR="003D2458" w:rsidRPr="002C1604" w:rsidRDefault="003D2458" w:rsidP="00943C22">
      <w:pPr>
        <w:rPr>
          <w:rFonts w:asciiTheme="minorHAnsi" w:hAnsiTheme="minorHAnsi" w:cstheme="minorHAnsi"/>
          <w:szCs w:val="24"/>
          <w:lang w:val="cs-CZ"/>
        </w:rPr>
      </w:pPr>
    </w:p>
    <w:p w14:paraId="31A4F9B4" w14:textId="77777777" w:rsidR="00A97EFA" w:rsidRPr="002C1604" w:rsidRDefault="00A97EFA" w:rsidP="002C1604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C1604">
        <w:rPr>
          <w:rFonts w:asciiTheme="minorHAnsi" w:hAnsiTheme="minorHAnsi" w:cstheme="minorHAnsi"/>
          <w:szCs w:val="24"/>
          <w:lang w:val="cs-CZ"/>
        </w:rPr>
        <w:t>Prof. Barek jakožto předseda OS se ujal řízení schůze</w:t>
      </w:r>
      <w:r w:rsidR="00BC0F96" w:rsidRPr="002C1604">
        <w:rPr>
          <w:rFonts w:asciiTheme="minorHAnsi" w:hAnsiTheme="minorHAnsi" w:cstheme="minorHAnsi"/>
          <w:szCs w:val="24"/>
          <w:lang w:val="cs-CZ"/>
        </w:rPr>
        <w:t>.</w:t>
      </w:r>
    </w:p>
    <w:p w14:paraId="210C3041" w14:textId="77777777" w:rsidR="008F7EF6" w:rsidRPr="002C1604" w:rsidRDefault="008F7EF6" w:rsidP="002C1604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C1604">
        <w:rPr>
          <w:rFonts w:asciiTheme="minorHAnsi" w:hAnsiTheme="minorHAnsi" w:cstheme="minorHAnsi"/>
          <w:szCs w:val="24"/>
          <w:lang w:val="cs-CZ"/>
        </w:rPr>
        <w:t>Prof. Barek zhodnotil činnost OS za uplynulé období a poděkoval všem členům výboru za jejich práci v uplynulém období</w:t>
      </w:r>
      <w:r w:rsidR="00C85A10" w:rsidRPr="002C1604">
        <w:rPr>
          <w:rFonts w:asciiTheme="minorHAnsi" w:hAnsiTheme="minorHAnsi" w:cstheme="minorHAnsi"/>
          <w:szCs w:val="24"/>
          <w:lang w:val="cs-CZ"/>
        </w:rPr>
        <w:t>.</w:t>
      </w:r>
    </w:p>
    <w:p w14:paraId="6BA3FA7D" w14:textId="77777777" w:rsidR="007B43B9" w:rsidRPr="002C1604" w:rsidRDefault="00CA65C2" w:rsidP="002C1604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C1604">
        <w:rPr>
          <w:rFonts w:asciiTheme="minorHAnsi" w:hAnsiTheme="minorHAnsi" w:cstheme="minorHAnsi"/>
          <w:szCs w:val="24"/>
          <w:lang w:val="cs-CZ"/>
        </w:rPr>
        <w:t>Prof</w:t>
      </w:r>
      <w:r w:rsidR="007B43B9" w:rsidRPr="002C1604">
        <w:rPr>
          <w:rFonts w:asciiTheme="minorHAnsi" w:hAnsiTheme="minorHAnsi" w:cstheme="minorHAnsi"/>
          <w:szCs w:val="24"/>
          <w:lang w:val="cs-CZ"/>
        </w:rPr>
        <w:t>. Navrátil předložil zprávu o činnosti OS za uplynulé období</w:t>
      </w:r>
      <w:r w:rsidR="00AC00D3" w:rsidRPr="002C1604">
        <w:rPr>
          <w:rFonts w:asciiTheme="minorHAnsi" w:hAnsiTheme="minorHAnsi" w:cstheme="minorHAnsi"/>
          <w:szCs w:val="24"/>
          <w:lang w:val="cs-CZ"/>
        </w:rPr>
        <w:t xml:space="preserve"> (příloha</w:t>
      </w:r>
      <w:r w:rsidR="005972CF" w:rsidRPr="002C1604">
        <w:rPr>
          <w:rFonts w:asciiTheme="minorHAnsi" w:hAnsiTheme="minorHAnsi" w:cstheme="minorHAnsi"/>
          <w:szCs w:val="24"/>
          <w:lang w:val="cs-CZ"/>
        </w:rPr>
        <w:t xml:space="preserve"> 1</w:t>
      </w:r>
      <w:r w:rsidR="00AC00D3" w:rsidRPr="002C1604">
        <w:rPr>
          <w:rFonts w:asciiTheme="minorHAnsi" w:hAnsiTheme="minorHAnsi" w:cstheme="minorHAnsi"/>
          <w:szCs w:val="24"/>
          <w:lang w:val="cs-CZ"/>
        </w:rPr>
        <w:t>)</w:t>
      </w:r>
      <w:r w:rsidR="007B43B9" w:rsidRPr="002C1604">
        <w:rPr>
          <w:rFonts w:asciiTheme="minorHAnsi" w:hAnsiTheme="minorHAnsi" w:cstheme="minorHAnsi"/>
          <w:szCs w:val="24"/>
          <w:lang w:val="cs-CZ"/>
        </w:rPr>
        <w:t xml:space="preserve">, kterou výbor </w:t>
      </w:r>
      <w:r w:rsidR="009F2CD8" w:rsidRPr="002C1604">
        <w:rPr>
          <w:rFonts w:asciiTheme="minorHAnsi" w:hAnsiTheme="minorHAnsi" w:cstheme="minorHAnsi"/>
          <w:szCs w:val="24"/>
          <w:lang w:val="cs-CZ"/>
        </w:rPr>
        <w:t xml:space="preserve">projednal a </w:t>
      </w:r>
      <w:r w:rsidR="007B43B9" w:rsidRPr="002C1604">
        <w:rPr>
          <w:rFonts w:asciiTheme="minorHAnsi" w:hAnsiTheme="minorHAnsi" w:cstheme="minorHAnsi"/>
          <w:szCs w:val="24"/>
          <w:lang w:val="cs-CZ"/>
        </w:rPr>
        <w:t>schválil.</w:t>
      </w:r>
    </w:p>
    <w:p w14:paraId="0CCD7530" w14:textId="77777777" w:rsidR="00C339D5" w:rsidRPr="003C282B" w:rsidRDefault="00D1552E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C1604">
        <w:rPr>
          <w:rFonts w:asciiTheme="minorHAnsi" w:hAnsiTheme="minorHAnsi" w:cstheme="minorHAnsi"/>
          <w:szCs w:val="24"/>
          <w:lang w:val="cs-CZ"/>
        </w:rPr>
        <w:t>Výbor OS projednal</w:t>
      </w:r>
      <w:r w:rsidR="00400005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2C1604">
        <w:rPr>
          <w:rFonts w:asciiTheme="minorHAnsi" w:hAnsiTheme="minorHAnsi" w:cstheme="minorHAnsi"/>
          <w:szCs w:val="24"/>
          <w:lang w:val="cs-CZ"/>
        </w:rPr>
        <w:t xml:space="preserve">a </w:t>
      </w:r>
      <w:r w:rsidR="00400005" w:rsidRPr="002C1604">
        <w:rPr>
          <w:rFonts w:asciiTheme="minorHAnsi" w:hAnsiTheme="minorHAnsi" w:cstheme="minorHAnsi"/>
          <w:szCs w:val="24"/>
          <w:lang w:val="cs-CZ"/>
        </w:rPr>
        <w:t>s</w:t>
      </w:r>
      <w:r w:rsidR="002F305E" w:rsidRPr="002C1604">
        <w:rPr>
          <w:rFonts w:asciiTheme="minorHAnsi" w:hAnsiTheme="minorHAnsi" w:cstheme="minorHAnsi"/>
          <w:szCs w:val="24"/>
          <w:lang w:val="cs-CZ"/>
        </w:rPr>
        <w:t>chváli</w:t>
      </w:r>
      <w:r w:rsidR="00400005" w:rsidRPr="002C1604">
        <w:rPr>
          <w:rFonts w:asciiTheme="minorHAnsi" w:hAnsiTheme="minorHAnsi" w:cstheme="minorHAnsi"/>
          <w:szCs w:val="24"/>
          <w:lang w:val="cs-CZ"/>
        </w:rPr>
        <w:t>l</w:t>
      </w:r>
      <w:r w:rsidR="00581D67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Pr="002C1604">
        <w:rPr>
          <w:rFonts w:asciiTheme="minorHAnsi" w:hAnsiTheme="minorHAnsi" w:cstheme="minorHAnsi"/>
          <w:szCs w:val="24"/>
          <w:lang w:val="cs-CZ"/>
        </w:rPr>
        <w:t>plán</w:t>
      </w:r>
      <w:r w:rsidR="00400005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Pr="002C1604">
        <w:rPr>
          <w:rFonts w:asciiTheme="minorHAnsi" w:hAnsiTheme="minorHAnsi" w:cstheme="minorHAnsi"/>
          <w:szCs w:val="24"/>
          <w:lang w:val="cs-CZ"/>
        </w:rPr>
        <w:t>činnost</w:t>
      </w:r>
      <w:r w:rsidR="00247BFF" w:rsidRPr="002C1604">
        <w:rPr>
          <w:rFonts w:asciiTheme="minorHAnsi" w:hAnsiTheme="minorHAnsi" w:cstheme="minorHAnsi"/>
          <w:szCs w:val="24"/>
          <w:lang w:val="cs-CZ"/>
        </w:rPr>
        <w:t>i OS</w:t>
      </w:r>
      <w:r w:rsidR="00400005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="00247BFF" w:rsidRPr="002C1604">
        <w:rPr>
          <w:rFonts w:asciiTheme="minorHAnsi" w:hAnsiTheme="minorHAnsi" w:cstheme="minorHAnsi"/>
          <w:szCs w:val="24"/>
          <w:lang w:val="cs-CZ"/>
        </w:rPr>
        <w:t>na příští kalendářní rok</w:t>
      </w:r>
      <w:r w:rsidR="000C1573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2C1604">
        <w:rPr>
          <w:rFonts w:asciiTheme="minorHAnsi" w:hAnsiTheme="minorHAnsi" w:cstheme="minorHAnsi"/>
          <w:szCs w:val="24"/>
          <w:lang w:val="cs-CZ"/>
        </w:rPr>
        <w:t>p</w:t>
      </w:r>
      <w:r w:rsidR="00400005" w:rsidRPr="002C1604">
        <w:rPr>
          <w:rFonts w:asciiTheme="minorHAnsi" w:hAnsiTheme="minorHAnsi" w:cstheme="minorHAnsi"/>
          <w:szCs w:val="24"/>
          <w:lang w:val="cs-CZ"/>
        </w:rPr>
        <w:t>ř</w:t>
      </w:r>
      <w:r w:rsidR="002F305E" w:rsidRPr="002C1604">
        <w:rPr>
          <w:rFonts w:asciiTheme="minorHAnsi" w:hAnsiTheme="minorHAnsi" w:cstheme="minorHAnsi"/>
          <w:szCs w:val="24"/>
          <w:lang w:val="cs-CZ"/>
        </w:rPr>
        <w:t xml:space="preserve">edložený </w:t>
      </w:r>
      <w:r w:rsidR="0056568D" w:rsidRPr="002C1604">
        <w:rPr>
          <w:rFonts w:asciiTheme="minorHAnsi" w:hAnsiTheme="minorHAnsi" w:cstheme="minorHAnsi"/>
          <w:szCs w:val="24"/>
          <w:lang w:val="cs-CZ"/>
        </w:rPr>
        <w:t>prof.</w:t>
      </w:r>
      <w:r w:rsidR="00610C1B" w:rsidRPr="002C1604">
        <w:rPr>
          <w:rFonts w:asciiTheme="minorHAnsi" w:hAnsiTheme="minorHAnsi" w:cstheme="minorHAnsi"/>
          <w:szCs w:val="24"/>
          <w:lang w:val="cs-CZ"/>
        </w:rPr>
        <w:t> </w:t>
      </w:r>
      <w:r w:rsidR="0056568D" w:rsidRPr="002C1604">
        <w:rPr>
          <w:rFonts w:asciiTheme="minorHAnsi" w:hAnsiTheme="minorHAnsi" w:cstheme="minorHAnsi"/>
          <w:szCs w:val="24"/>
          <w:lang w:val="cs-CZ"/>
        </w:rPr>
        <w:t xml:space="preserve">Barkem a </w:t>
      </w:r>
      <w:r w:rsidR="001A703A" w:rsidRPr="002C1604">
        <w:rPr>
          <w:rFonts w:asciiTheme="minorHAnsi" w:hAnsiTheme="minorHAnsi" w:cstheme="minorHAnsi"/>
          <w:szCs w:val="24"/>
          <w:lang w:val="cs-CZ"/>
        </w:rPr>
        <w:t>prof</w:t>
      </w:r>
      <w:r w:rsidR="002F305E" w:rsidRPr="002C1604">
        <w:rPr>
          <w:rFonts w:asciiTheme="minorHAnsi" w:hAnsiTheme="minorHAnsi" w:cstheme="minorHAnsi"/>
          <w:szCs w:val="24"/>
          <w:lang w:val="cs-CZ"/>
        </w:rPr>
        <w:t xml:space="preserve">. </w:t>
      </w:r>
      <w:r w:rsidR="008F7EF6" w:rsidRPr="002C1604">
        <w:rPr>
          <w:rFonts w:asciiTheme="minorHAnsi" w:hAnsiTheme="minorHAnsi" w:cstheme="minorHAnsi"/>
          <w:szCs w:val="24"/>
          <w:lang w:val="cs-CZ"/>
        </w:rPr>
        <w:t>Navrátilem</w:t>
      </w:r>
      <w:r w:rsidR="0056568D" w:rsidRPr="002C1604">
        <w:rPr>
          <w:rFonts w:asciiTheme="minorHAnsi" w:hAnsiTheme="minorHAnsi" w:cstheme="minorHAnsi"/>
          <w:szCs w:val="24"/>
          <w:lang w:val="cs-CZ"/>
        </w:rPr>
        <w:t xml:space="preserve"> </w:t>
      </w:r>
      <w:r w:rsidR="00823D08" w:rsidRPr="002C1604">
        <w:rPr>
          <w:rFonts w:asciiTheme="minorHAnsi" w:hAnsiTheme="minorHAnsi" w:cstheme="minorHAnsi"/>
          <w:szCs w:val="24"/>
          <w:lang w:val="cs-CZ"/>
        </w:rPr>
        <w:t>(</w:t>
      </w:r>
      <w:r w:rsidR="000C1573" w:rsidRPr="002C1604">
        <w:rPr>
          <w:rFonts w:asciiTheme="minorHAnsi" w:hAnsiTheme="minorHAnsi" w:cstheme="minorHAnsi"/>
          <w:szCs w:val="24"/>
          <w:lang w:val="cs-CZ"/>
        </w:rPr>
        <w:t xml:space="preserve">viz </w:t>
      </w:r>
      <w:r w:rsidR="002C1604" w:rsidRPr="002C1604">
        <w:rPr>
          <w:rFonts w:asciiTheme="minorHAnsi" w:hAnsiTheme="minorHAnsi" w:cstheme="minorHAnsi"/>
          <w:szCs w:val="24"/>
          <w:lang w:val="cs-CZ"/>
        </w:rPr>
        <w:t>Plan_Prace_2021_OSACH.docx</w:t>
      </w:r>
      <w:r w:rsidR="00823D08" w:rsidRPr="002C1604">
        <w:rPr>
          <w:rFonts w:asciiTheme="minorHAnsi" w:hAnsiTheme="minorHAnsi" w:cstheme="minorHAnsi"/>
          <w:szCs w:val="24"/>
          <w:lang w:val="cs-CZ"/>
        </w:rPr>
        <w:t>)</w:t>
      </w:r>
      <w:r w:rsidR="00400005" w:rsidRPr="002C1604">
        <w:rPr>
          <w:rFonts w:asciiTheme="minorHAnsi" w:hAnsiTheme="minorHAnsi" w:cstheme="minorHAnsi"/>
          <w:szCs w:val="24"/>
          <w:lang w:val="cs-CZ"/>
        </w:rPr>
        <w:t>.</w:t>
      </w:r>
    </w:p>
    <w:p w14:paraId="41157BF1" w14:textId="77777777" w:rsidR="008E6E5A" w:rsidRPr="003C282B" w:rsidRDefault="00CA65C2" w:rsidP="00492D4F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C282B">
        <w:rPr>
          <w:rFonts w:asciiTheme="minorHAnsi" w:hAnsiTheme="minorHAnsi" w:cstheme="minorHAnsi"/>
          <w:szCs w:val="24"/>
          <w:lang w:val="cs-CZ"/>
        </w:rPr>
        <w:t>Prof. Navrát</w:t>
      </w:r>
      <w:r w:rsidR="008E6E5A" w:rsidRPr="003C282B">
        <w:rPr>
          <w:rFonts w:asciiTheme="minorHAnsi" w:hAnsiTheme="minorHAnsi" w:cstheme="minorHAnsi"/>
          <w:szCs w:val="24"/>
          <w:lang w:val="cs-CZ"/>
        </w:rPr>
        <w:t>il upozornil na nutnost uvádět OSACH mezi (spolu)organizátory akce na písemných dokumentech (pozvánky</w:t>
      </w:r>
      <w:r w:rsidR="00C85A10" w:rsidRPr="003C282B">
        <w:rPr>
          <w:rFonts w:asciiTheme="minorHAnsi" w:hAnsiTheme="minorHAnsi" w:cstheme="minorHAnsi"/>
          <w:szCs w:val="24"/>
          <w:lang w:val="cs-CZ"/>
        </w:rPr>
        <w:t>,</w:t>
      </w:r>
      <w:r w:rsidR="008E6E5A" w:rsidRPr="003C282B">
        <w:rPr>
          <w:rFonts w:asciiTheme="minorHAnsi" w:hAnsiTheme="minorHAnsi" w:cstheme="minorHAnsi"/>
          <w:szCs w:val="24"/>
          <w:lang w:val="cs-CZ"/>
        </w:rPr>
        <w:t xml:space="preserve"> sborníky aj.). </w:t>
      </w:r>
      <w:r w:rsidR="00115903" w:rsidRPr="003C282B">
        <w:rPr>
          <w:rFonts w:asciiTheme="minorHAnsi" w:hAnsiTheme="minorHAnsi" w:cstheme="minorHAnsi"/>
          <w:szCs w:val="24"/>
          <w:lang w:val="cs-CZ"/>
        </w:rPr>
        <w:t>Upozornil na pravidla uvádění afiliací OSACH a ČSCH a možné komplikace plynoucí z neuvedení správné afiliace, stejně jako nutnost dohody s jinými pořadateli z</w:t>
      </w:r>
      <w:r w:rsidR="00E43577" w:rsidRPr="003C282B">
        <w:rPr>
          <w:rFonts w:asciiTheme="minorHAnsi" w:hAnsiTheme="minorHAnsi" w:cstheme="minorHAnsi"/>
          <w:szCs w:val="24"/>
          <w:lang w:val="cs-CZ"/>
        </w:rPr>
        <w:t> </w:t>
      </w:r>
      <w:r w:rsidR="00115903" w:rsidRPr="003C282B">
        <w:rPr>
          <w:rFonts w:asciiTheme="minorHAnsi" w:hAnsiTheme="minorHAnsi" w:cstheme="minorHAnsi"/>
          <w:szCs w:val="24"/>
          <w:lang w:val="cs-CZ"/>
        </w:rPr>
        <w:t>ČSCH</w:t>
      </w:r>
      <w:r w:rsidR="00E43577" w:rsidRPr="003C282B">
        <w:rPr>
          <w:rFonts w:asciiTheme="minorHAnsi" w:hAnsiTheme="minorHAnsi" w:cstheme="minorHAnsi"/>
          <w:szCs w:val="24"/>
          <w:lang w:val="cs-CZ"/>
        </w:rPr>
        <w:t xml:space="preserve"> (</w:t>
      </w:r>
      <w:r w:rsidR="00492D4F" w:rsidRPr="003C282B">
        <w:rPr>
          <w:rFonts w:asciiTheme="minorHAnsi" w:hAnsiTheme="minorHAnsi" w:cstheme="minorHAnsi"/>
          <w:szCs w:val="24"/>
          <w:lang w:val="cs-CZ"/>
        </w:rPr>
        <w:t>PravidlaVykaznictvi_Prehled.docx</w:t>
      </w:r>
      <w:r w:rsidR="00E43577" w:rsidRPr="003C282B">
        <w:rPr>
          <w:rFonts w:asciiTheme="minorHAnsi" w:hAnsiTheme="minorHAnsi" w:cstheme="minorHAnsi"/>
          <w:szCs w:val="24"/>
          <w:lang w:val="cs-CZ"/>
        </w:rPr>
        <w:t>).</w:t>
      </w:r>
    </w:p>
    <w:p w14:paraId="7040ADA8" w14:textId="77777777" w:rsidR="003966EB" w:rsidRPr="003C282B" w:rsidRDefault="003966EB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C282B">
        <w:rPr>
          <w:rFonts w:asciiTheme="minorHAnsi" w:hAnsiTheme="minorHAnsi" w:cstheme="minorHAnsi"/>
          <w:szCs w:val="24"/>
          <w:lang w:val="cs-CZ"/>
        </w:rPr>
        <w:t xml:space="preserve">Prof. Navrátil a doc. Fojta informovali o průběhu 72. </w:t>
      </w:r>
      <w:r w:rsidR="00492D4F" w:rsidRPr="003C282B">
        <w:rPr>
          <w:rFonts w:asciiTheme="minorHAnsi" w:hAnsiTheme="minorHAnsi" w:cstheme="minorHAnsi"/>
          <w:szCs w:val="24"/>
          <w:lang w:val="cs-CZ"/>
        </w:rPr>
        <w:t>s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jezdu chemiků a v rámci něj konaných sekcí Analytické chemie a Elektrochemie a fyzikální chemie, který se konal </w:t>
      </w:r>
      <w:r w:rsidRPr="003C282B">
        <w:rPr>
          <w:rFonts w:asciiTheme="minorHAnsi" w:hAnsiTheme="minorHAnsi" w:cstheme="minorHAnsi"/>
          <w:szCs w:val="24"/>
          <w:lang w:val="cs-CZ"/>
        </w:rPr>
        <w:br/>
        <w:t>6. - 9.  2020 v Praze. Prof. Navrátil působil jako garant sekce Analytické chemie</w:t>
      </w:r>
      <w:r w:rsidR="00242984" w:rsidRPr="003C282B">
        <w:rPr>
          <w:rFonts w:asciiTheme="minorHAnsi" w:hAnsiTheme="minorHAnsi" w:cstheme="minorHAnsi"/>
          <w:szCs w:val="24"/>
          <w:lang w:val="cs-CZ"/>
        </w:rPr>
        <w:t xml:space="preserve"> a částečně sekce Životního prostředí</w:t>
      </w:r>
      <w:r w:rsidRPr="003C282B">
        <w:rPr>
          <w:rFonts w:asciiTheme="minorHAnsi" w:hAnsiTheme="minorHAnsi" w:cstheme="minorHAnsi"/>
          <w:szCs w:val="24"/>
          <w:lang w:val="cs-CZ"/>
        </w:rPr>
        <w:t>, doc. Fojta nejdřív</w:t>
      </w:r>
      <w:r w:rsidR="00242984" w:rsidRPr="003C282B">
        <w:rPr>
          <w:rFonts w:asciiTheme="minorHAnsi" w:hAnsiTheme="minorHAnsi" w:cstheme="minorHAnsi"/>
          <w:szCs w:val="24"/>
          <w:lang w:val="cs-CZ"/>
        </w:rPr>
        <w:t>e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jako garant Sekce elektrochemie a fyzikální chemie a posléze sekce Biochemie</w:t>
      </w:r>
      <w:r w:rsidR="00242984" w:rsidRPr="003C282B">
        <w:rPr>
          <w:rFonts w:asciiTheme="minorHAnsi" w:hAnsiTheme="minorHAnsi" w:cstheme="minorHAnsi"/>
          <w:szCs w:val="24"/>
          <w:lang w:val="cs-CZ"/>
        </w:rPr>
        <w:t>.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Dr. Skopalová přednesla plenární přednášku. Cena </w:t>
      </w:r>
      <w:proofErr w:type="spellStart"/>
      <w:r w:rsidRPr="003C282B">
        <w:rPr>
          <w:rFonts w:asciiTheme="minorHAnsi" w:hAnsiTheme="minorHAnsi" w:cstheme="minorHAnsi"/>
          <w:szCs w:val="24"/>
          <w:lang w:val="cs-CZ"/>
        </w:rPr>
        <w:t>Shimadzu</w:t>
      </w:r>
      <w:proofErr w:type="spellEnd"/>
      <w:r w:rsidRPr="003C282B">
        <w:rPr>
          <w:rFonts w:asciiTheme="minorHAnsi" w:hAnsiTheme="minorHAnsi" w:cstheme="minorHAnsi"/>
          <w:szCs w:val="24"/>
          <w:lang w:val="cs-CZ"/>
        </w:rPr>
        <w:t xml:space="preserve"> 2020 byla zrušena (</w:t>
      </w:r>
      <w:proofErr w:type="spellStart"/>
      <w:r w:rsidRPr="003C282B">
        <w:rPr>
          <w:rFonts w:asciiTheme="minorHAnsi" w:hAnsiTheme="minorHAnsi" w:cstheme="minorHAnsi"/>
          <w:szCs w:val="24"/>
          <w:lang w:val="cs-CZ"/>
        </w:rPr>
        <w:t>Covid</w:t>
      </w:r>
      <w:proofErr w:type="spellEnd"/>
      <w:r w:rsidRPr="003C282B">
        <w:rPr>
          <w:rFonts w:asciiTheme="minorHAnsi" w:hAnsiTheme="minorHAnsi" w:cstheme="minorHAnsi"/>
          <w:szCs w:val="24"/>
          <w:lang w:val="cs-CZ"/>
        </w:rPr>
        <w:t xml:space="preserve"> 19).</w:t>
      </w:r>
    </w:p>
    <w:p w14:paraId="7C52EF74" w14:textId="77777777" w:rsidR="003966EB" w:rsidRPr="003C282B" w:rsidRDefault="00FE4A05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73. </w:t>
      </w:r>
      <w:proofErr w:type="spellStart"/>
      <w:r>
        <w:rPr>
          <w:rFonts w:asciiTheme="minorHAnsi" w:hAnsiTheme="minorHAnsi" w:cstheme="minorHAnsi"/>
          <w:szCs w:val="24"/>
          <w:lang w:val="cs-CZ"/>
        </w:rPr>
        <w:t>Zjazd</w:t>
      </w:r>
      <w:proofErr w:type="spellEnd"/>
      <w:r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cs-CZ"/>
        </w:rPr>
        <w:t>c</w:t>
      </w:r>
      <w:r w:rsidR="003966EB" w:rsidRPr="003C282B">
        <w:rPr>
          <w:rFonts w:asciiTheme="minorHAnsi" w:hAnsiTheme="minorHAnsi" w:cstheme="minorHAnsi"/>
          <w:szCs w:val="24"/>
          <w:lang w:val="cs-CZ"/>
        </w:rPr>
        <w:t>hemikov</w:t>
      </w:r>
      <w:proofErr w:type="spellEnd"/>
      <w:r w:rsidR="003966EB" w:rsidRPr="003C282B">
        <w:rPr>
          <w:rFonts w:asciiTheme="minorHAnsi" w:hAnsiTheme="minorHAnsi" w:cstheme="minorHAnsi"/>
          <w:szCs w:val="24"/>
          <w:lang w:val="cs-CZ"/>
        </w:rPr>
        <w:t xml:space="preserve"> se bude konat ve Starém Smokovci, 6. -10. září 2021. Připravuje se Cena </w:t>
      </w:r>
      <w:proofErr w:type="spellStart"/>
      <w:r w:rsidR="003966EB" w:rsidRPr="003C282B">
        <w:rPr>
          <w:rFonts w:asciiTheme="minorHAnsi" w:hAnsiTheme="minorHAnsi" w:cstheme="minorHAnsi"/>
          <w:szCs w:val="24"/>
          <w:lang w:val="cs-CZ"/>
        </w:rPr>
        <w:t>Shimadzu</w:t>
      </w:r>
      <w:proofErr w:type="spellEnd"/>
      <w:r w:rsidR="003966EB" w:rsidRPr="003C282B">
        <w:rPr>
          <w:rFonts w:asciiTheme="minorHAnsi" w:hAnsiTheme="minorHAnsi" w:cstheme="minorHAnsi"/>
          <w:szCs w:val="24"/>
          <w:lang w:val="cs-CZ"/>
        </w:rPr>
        <w:t>.</w:t>
      </w:r>
    </w:p>
    <w:p w14:paraId="14B924DD" w14:textId="77777777" w:rsidR="007D0909" w:rsidRPr="003C282B" w:rsidRDefault="007D0909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C282B">
        <w:rPr>
          <w:rFonts w:asciiTheme="minorHAnsi" w:hAnsiTheme="minorHAnsi" w:cstheme="minorHAnsi"/>
          <w:szCs w:val="24"/>
          <w:lang w:val="cs-CZ"/>
        </w:rPr>
        <w:t>Dr. Skopalová informovala o rozhodnutí HV ČSCH o konání 74. sjezdu chemiků v Olomouci.</w:t>
      </w:r>
    </w:p>
    <w:p w14:paraId="1DC7DF2B" w14:textId="77777777" w:rsidR="00926535" w:rsidRPr="00DC7ECD" w:rsidRDefault="00926535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C282B">
        <w:rPr>
          <w:rFonts w:asciiTheme="minorHAnsi" w:hAnsiTheme="minorHAnsi" w:cstheme="minorHAnsi"/>
          <w:szCs w:val="24"/>
          <w:lang w:val="cs-CZ"/>
        </w:rPr>
        <w:t xml:space="preserve">Prof. Barek </w:t>
      </w:r>
      <w:r w:rsidR="00023D1C" w:rsidRPr="003C282B">
        <w:rPr>
          <w:rFonts w:asciiTheme="minorHAnsi" w:hAnsiTheme="minorHAnsi" w:cstheme="minorHAnsi"/>
          <w:szCs w:val="24"/>
          <w:lang w:val="cs-CZ"/>
        </w:rPr>
        <w:t xml:space="preserve">a prof. </w:t>
      </w:r>
      <w:proofErr w:type="spellStart"/>
      <w:r w:rsidR="00023D1C" w:rsidRPr="003C282B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023D1C"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="00242984" w:rsidRPr="003C282B">
        <w:rPr>
          <w:rFonts w:asciiTheme="minorHAnsi" w:hAnsiTheme="minorHAnsi" w:cstheme="minorHAnsi"/>
          <w:szCs w:val="24"/>
          <w:lang w:val="cs-CZ"/>
        </w:rPr>
        <w:t xml:space="preserve">(dále se podíleli J. </w:t>
      </w:r>
      <w:proofErr w:type="spellStart"/>
      <w:r w:rsidR="00242984" w:rsidRPr="003C282B">
        <w:rPr>
          <w:rFonts w:asciiTheme="minorHAnsi" w:hAnsiTheme="minorHAnsi" w:cstheme="minorHAnsi"/>
          <w:szCs w:val="24"/>
          <w:lang w:val="cs-CZ"/>
        </w:rPr>
        <w:t>Sobotn</w:t>
      </w:r>
      <w:r w:rsidR="00DE6604">
        <w:rPr>
          <w:rFonts w:asciiTheme="minorHAnsi" w:hAnsiTheme="minorHAnsi" w:cstheme="minorHAnsi"/>
          <w:szCs w:val="24"/>
          <w:lang w:val="cs-CZ"/>
        </w:rPr>
        <w:t>í</w:t>
      </w:r>
      <w:r w:rsidR="00242984" w:rsidRPr="003C282B">
        <w:rPr>
          <w:rFonts w:asciiTheme="minorHAnsi" w:hAnsiTheme="minorHAnsi" w:cstheme="minorHAnsi"/>
          <w:szCs w:val="24"/>
          <w:lang w:val="cs-CZ"/>
        </w:rPr>
        <w:t>ková</w:t>
      </w:r>
      <w:proofErr w:type="spellEnd"/>
      <w:r w:rsidR="00242984" w:rsidRPr="003C282B">
        <w:rPr>
          <w:rFonts w:asciiTheme="minorHAnsi" w:hAnsiTheme="minorHAnsi" w:cstheme="minorHAnsi"/>
          <w:szCs w:val="24"/>
          <w:lang w:val="cs-CZ"/>
        </w:rPr>
        <w:t>, V. Vyskočil, J. Fischer, H.</w:t>
      </w:r>
      <w:r w:rsidR="007D0909" w:rsidRPr="003C282B">
        <w:rPr>
          <w:rFonts w:asciiTheme="minorHAnsi" w:hAnsiTheme="minorHAnsi" w:cstheme="minorHAnsi"/>
          <w:szCs w:val="24"/>
          <w:lang w:val="cs-CZ"/>
        </w:rPr>
        <w:t> </w:t>
      </w:r>
      <w:r w:rsidR="00242984" w:rsidRPr="003C282B">
        <w:rPr>
          <w:rFonts w:asciiTheme="minorHAnsi" w:hAnsiTheme="minorHAnsi" w:cstheme="minorHAnsi"/>
          <w:szCs w:val="24"/>
          <w:lang w:val="cs-CZ"/>
        </w:rPr>
        <w:t xml:space="preserve">Dejmková) </w:t>
      </w:r>
      <w:r w:rsidRPr="003C282B">
        <w:rPr>
          <w:rFonts w:asciiTheme="minorHAnsi" w:hAnsiTheme="minorHAnsi" w:cstheme="minorHAnsi"/>
          <w:szCs w:val="24"/>
          <w:lang w:val="cs-CZ"/>
        </w:rPr>
        <w:t>informoval</w:t>
      </w:r>
      <w:r w:rsidR="00023D1C" w:rsidRPr="003C282B">
        <w:rPr>
          <w:rFonts w:asciiTheme="minorHAnsi" w:hAnsiTheme="minorHAnsi" w:cstheme="minorHAnsi"/>
          <w:szCs w:val="24"/>
          <w:lang w:val="cs-CZ"/>
        </w:rPr>
        <w:t>i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o průběhu 2</w:t>
      </w:r>
      <w:r w:rsidR="001A703A" w:rsidRPr="003C282B">
        <w:rPr>
          <w:rFonts w:asciiTheme="minorHAnsi" w:hAnsiTheme="minorHAnsi" w:cstheme="minorHAnsi"/>
          <w:szCs w:val="24"/>
          <w:lang w:val="cs-CZ"/>
        </w:rPr>
        <w:t>3</w:t>
      </w:r>
      <w:r w:rsidRPr="003C282B">
        <w:rPr>
          <w:rFonts w:asciiTheme="minorHAnsi" w:hAnsiTheme="minorHAnsi" w:cstheme="minorHAnsi"/>
          <w:szCs w:val="24"/>
          <w:lang w:val="cs-CZ"/>
        </w:rPr>
        <w:t>. ročníku celostátní soutěže o</w:t>
      </w:r>
      <w:r w:rsidR="00610C1B" w:rsidRPr="003C282B">
        <w:rPr>
          <w:rFonts w:asciiTheme="minorHAnsi" w:hAnsiTheme="minorHAnsi" w:cstheme="minorHAnsi"/>
          <w:szCs w:val="24"/>
          <w:lang w:val="cs-CZ"/>
        </w:rPr>
        <w:t> </w:t>
      </w:r>
      <w:r w:rsidRPr="003C282B">
        <w:rPr>
          <w:rFonts w:asciiTheme="minorHAnsi" w:hAnsiTheme="minorHAnsi" w:cstheme="minorHAnsi"/>
          <w:szCs w:val="24"/>
          <w:lang w:val="cs-CZ"/>
        </w:rPr>
        <w:t>nejlepší studentskou vědeckou práci v oboru analytická chemie</w:t>
      </w:r>
      <w:r w:rsidR="00023D1C"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Pr="003C282B">
        <w:rPr>
          <w:rFonts w:asciiTheme="minorHAnsi" w:hAnsiTheme="minorHAnsi" w:cstheme="minorHAnsi"/>
          <w:szCs w:val="24"/>
          <w:lang w:val="cs-CZ"/>
        </w:rPr>
        <w:t>„O cenu Karla Štulíka 20</w:t>
      </w:r>
      <w:r w:rsidR="001A703A" w:rsidRPr="003C282B">
        <w:rPr>
          <w:rFonts w:asciiTheme="minorHAnsi" w:hAnsiTheme="minorHAnsi" w:cstheme="minorHAnsi"/>
          <w:szCs w:val="24"/>
          <w:lang w:val="cs-CZ"/>
        </w:rPr>
        <w:t>20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“, </w:t>
      </w:r>
      <w:r w:rsidR="002640DA" w:rsidRPr="003C282B">
        <w:rPr>
          <w:rFonts w:asciiTheme="minorHAnsi" w:hAnsiTheme="minorHAnsi" w:cstheme="minorHAnsi"/>
          <w:szCs w:val="24"/>
          <w:lang w:val="cs-CZ"/>
        </w:rPr>
        <w:t xml:space="preserve">která </w:t>
      </w:r>
      <w:r w:rsidRPr="003C282B">
        <w:rPr>
          <w:rFonts w:asciiTheme="minorHAnsi" w:hAnsiTheme="minorHAnsi" w:cstheme="minorHAnsi"/>
          <w:szCs w:val="24"/>
          <w:lang w:val="cs-CZ"/>
        </w:rPr>
        <w:t>proběhl</w:t>
      </w:r>
      <w:r w:rsidR="002640DA" w:rsidRPr="003C282B">
        <w:rPr>
          <w:rFonts w:asciiTheme="minorHAnsi" w:hAnsiTheme="minorHAnsi" w:cstheme="minorHAnsi"/>
          <w:szCs w:val="24"/>
          <w:lang w:val="cs-CZ"/>
        </w:rPr>
        <w:t>a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v </w:t>
      </w:r>
      <w:r w:rsidR="00465F40" w:rsidRPr="003C282B">
        <w:rPr>
          <w:rFonts w:asciiTheme="minorHAnsi" w:hAnsiTheme="minorHAnsi" w:cstheme="minorHAnsi"/>
          <w:szCs w:val="24"/>
          <w:lang w:val="cs-CZ"/>
        </w:rPr>
        <w:t>Praze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="00062391" w:rsidRPr="003C282B">
        <w:rPr>
          <w:rFonts w:asciiTheme="minorHAnsi" w:hAnsiTheme="minorHAnsi" w:cstheme="minorHAnsi"/>
          <w:szCs w:val="24"/>
          <w:lang w:val="cs-CZ"/>
        </w:rPr>
        <w:t>12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. - </w:t>
      </w:r>
      <w:r w:rsidR="00062391" w:rsidRPr="003C282B">
        <w:rPr>
          <w:rFonts w:asciiTheme="minorHAnsi" w:hAnsiTheme="minorHAnsi" w:cstheme="minorHAnsi"/>
          <w:szCs w:val="24"/>
          <w:lang w:val="cs-CZ"/>
        </w:rPr>
        <w:t>13</w:t>
      </w:r>
      <w:r w:rsidRPr="003C282B">
        <w:rPr>
          <w:rFonts w:asciiTheme="minorHAnsi" w:hAnsiTheme="minorHAnsi" w:cstheme="minorHAnsi"/>
          <w:szCs w:val="24"/>
          <w:lang w:val="cs-CZ"/>
        </w:rPr>
        <w:t>. 2. 20</w:t>
      </w:r>
      <w:r w:rsidR="00062391" w:rsidRPr="003C282B">
        <w:rPr>
          <w:rFonts w:asciiTheme="minorHAnsi" w:hAnsiTheme="minorHAnsi" w:cstheme="minorHAnsi"/>
          <w:szCs w:val="24"/>
          <w:lang w:val="cs-CZ"/>
        </w:rPr>
        <w:t>20</w:t>
      </w:r>
      <w:r w:rsidRPr="003C282B">
        <w:rPr>
          <w:rFonts w:asciiTheme="minorHAnsi" w:hAnsiTheme="minorHAnsi" w:cstheme="minorHAnsi"/>
          <w:szCs w:val="24"/>
          <w:lang w:val="cs-CZ"/>
        </w:rPr>
        <w:t>. Pořadatelem byl tým z</w:t>
      </w:r>
      <w:r w:rsidR="00062391" w:rsidRPr="003C282B">
        <w:rPr>
          <w:rFonts w:asciiTheme="minorHAnsi" w:hAnsiTheme="minorHAnsi" w:cstheme="minorHAnsi"/>
          <w:szCs w:val="24"/>
          <w:lang w:val="cs-CZ"/>
        </w:rPr>
        <w:t xml:space="preserve"> Katedry analytické </w:t>
      </w:r>
      <w:r w:rsidR="00062391" w:rsidRPr="003C282B">
        <w:rPr>
          <w:rFonts w:asciiTheme="minorHAnsi" w:hAnsiTheme="minorHAnsi" w:cstheme="minorHAnsi"/>
          <w:szCs w:val="24"/>
          <w:lang w:val="cs-CZ"/>
        </w:rPr>
        <w:lastRenderedPageBreak/>
        <w:t>chemie</w:t>
      </w:r>
      <w:r w:rsidR="00861EEE"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861EEE" w:rsidRPr="003C282B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="00861EEE"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="00062391" w:rsidRPr="003C282B">
        <w:rPr>
          <w:rFonts w:asciiTheme="minorHAnsi" w:hAnsiTheme="minorHAnsi" w:cstheme="minorHAnsi"/>
          <w:szCs w:val="24"/>
          <w:lang w:val="cs-CZ"/>
        </w:rPr>
        <w:t>UK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. Na organizaci se podíleli </w:t>
      </w:r>
      <w:r w:rsidR="00AD391A" w:rsidRPr="003C282B">
        <w:rPr>
          <w:rFonts w:asciiTheme="minorHAnsi" w:hAnsiTheme="minorHAnsi" w:cstheme="minorHAnsi"/>
          <w:szCs w:val="24"/>
          <w:lang w:val="cs-CZ"/>
        </w:rPr>
        <w:t xml:space="preserve">(bez titulů) </w:t>
      </w:r>
      <w:proofErr w:type="spellStart"/>
      <w:r w:rsidR="00AD391A" w:rsidRPr="003C282B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AD391A" w:rsidRPr="003C282B">
        <w:rPr>
          <w:rFonts w:asciiTheme="minorHAnsi" w:hAnsiTheme="minorHAnsi" w:cstheme="minorHAnsi"/>
          <w:szCs w:val="24"/>
          <w:lang w:val="cs-CZ"/>
        </w:rPr>
        <w:t xml:space="preserve">, </w:t>
      </w:r>
      <w:r w:rsidRPr="003C282B">
        <w:rPr>
          <w:rFonts w:asciiTheme="minorHAnsi" w:hAnsiTheme="minorHAnsi" w:cstheme="minorHAnsi"/>
          <w:szCs w:val="24"/>
          <w:lang w:val="cs-CZ"/>
        </w:rPr>
        <w:t>Barek, Vyskočil</w:t>
      </w:r>
      <w:r w:rsidR="00DE6604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="00AD391A" w:rsidRPr="003C282B">
        <w:rPr>
          <w:rFonts w:asciiTheme="minorHAnsi" w:hAnsiTheme="minorHAnsi" w:cstheme="minorHAnsi"/>
          <w:szCs w:val="24"/>
          <w:lang w:val="cs-CZ"/>
        </w:rPr>
        <w:t>Sobotn</w:t>
      </w:r>
      <w:r w:rsidR="00E43577" w:rsidRPr="003C282B">
        <w:rPr>
          <w:rFonts w:asciiTheme="minorHAnsi" w:hAnsiTheme="minorHAnsi" w:cstheme="minorHAnsi"/>
          <w:szCs w:val="24"/>
          <w:lang w:val="cs-CZ"/>
        </w:rPr>
        <w:t>í</w:t>
      </w:r>
      <w:r w:rsidR="00AD391A" w:rsidRPr="003C282B">
        <w:rPr>
          <w:rFonts w:asciiTheme="minorHAnsi" w:hAnsiTheme="minorHAnsi" w:cstheme="minorHAnsi"/>
          <w:szCs w:val="24"/>
          <w:lang w:val="cs-CZ"/>
        </w:rPr>
        <w:t>ková</w:t>
      </w:r>
      <w:proofErr w:type="spellEnd"/>
      <w:r w:rsidR="00AD391A" w:rsidRPr="003C282B">
        <w:rPr>
          <w:rFonts w:asciiTheme="minorHAnsi" w:hAnsiTheme="minorHAnsi" w:cstheme="minorHAnsi"/>
          <w:szCs w:val="24"/>
          <w:lang w:val="cs-CZ"/>
        </w:rPr>
        <w:t>, Fischer, Dejmková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. </w:t>
      </w:r>
      <w:r w:rsidR="00AD391A" w:rsidRPr="003C282B">
        <w:rPr>
          <w:rFonts w:asciiTheme="minorHAnsi" w:hAnsiTheme="minorHAnsi" w:cstheme="minorHAnsi"/>
          <w:szCs w:val="24"/>
          <w:lang w:val="cs-CZ"/>
        </w:rPr>
        <w:t>Byl vydán</w:t>
      </w:r>
      <w:r w:rsidR="003C282B" w:rsidRPr="003C282B">
        <w:rPr>
          <w:rFonts w:asciiTheme="minorHAnsi" w:hAnsiTheme="minorHAnsi" w:cstheme="minorHAnsi"/>
          <w:szCs w:val="24"/>
          <w:lang w:val="cs-CZ"/>
        </w:rPr>
        <w:t xml:space="preserve"> sborník a vydáno</w:t>
      </w:r>
      <w:r w:rsidR="00AD391A"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="00022FDA" w:rsidRPr="003C282B">
        <w:rPr>
          <w:rFonts w:asciiTheme="minorHAnsi" w:hAnsiTheme="minorHAnsi" w:cstheme="minorHAnsi"/>
          <w:shd w:val="clear" w:color="auto" w:fill="FFFFFF"/>
          <w:lang w:val="cs-CZ"/>
        </w:rPr>
        <w:t xml:space="preserve">zvláštní číslo </w:t>
      </w:r>
      <w:r w:rsidR="003C282B" w:rsidRPr="003C282B">
        <w:rPr>
          <w:rFonts w:asciiTheme="minorHAnsi" w:hAnsiTheme="minorHAnsi" w:cstheme="minorHAnsi"/>
          <w:shd w:val="clear" w:color="auto" w:fill="FFFFFF"/>
          <w:lang w:val="cs-CZ"/>
        </w:rPr>
        <w:t>C</w:t>
      </w:r>
      <w:r w:rsidR="00022FDA" w:rsidRPr="003C282B">
        <w:rPr>
          <w:rFonts w:asciiTheme="minorHAnsi" w:hAnsiTheme="minorHAnsi" w:cstheme="minorHAnsi"/>
          <w:shd w:val="clear" w:color="auto" w:fill="FFFFFF"/>
          <w:lang w:val="cs-CZ"/>
        </w:rPr>
        <w:t>CSSS.</w:t>
      </w:r>
      <w:r w:rsidR="007D0909" w:rsidRPr="003C282B">
        <w:rPr>
          <w:rFonts w:asciiTheme="minorHAnsi" w:hAnsiTheme="minorHAnsi" w:cstheme="minorHAnsi"/>
          <w:shd w:val="clear" w:color="auto" w:fill="FFFFFF"/>
          <w:lang w:val="cs-CZ"/>
        </w:rPr>
        <w:t xml:space="preserve"> </w:t>
      </w:r>
      <w:r w:rsidRPr="003C282B">
        <w:rPr>
          <w:rFonts w:asciiTheme="minorHAnsi" w:hAnsiTheme="minorHAnsi" w:cstheme="minorHAnsi"/>
          <w:szCs w:val="24"/>
          <w:lang w:val="cs-CZ"/>
        </w:rPr>
        <w:t>V roce 20</w:t>
      </w:r>
      <w:r w:rsidR="00861EEE" w:rsidRPr="003C282B">
        <w:rPr>
          <w:rFonts w:asciiTheme="minorHAnsi" w:hAnsiTheme="minorHAnsi" w:cstheme="minorHAnsi"/>
          <w:szCs w:val="24"/>
          <w:lang w:val="cs-CZ"/>
        </w:rPr>
        <w:t>2</w:t>
      </w:r>
      <w:r w:rsidR="00062391" w:rsidRPr="003C282B">
        <w:rPr>
          <w:rFonts w:asciiTheme="minorHAnsi" w:hAnsiTheme="minorHAnsi" w:cstheme="minorHAnsi"/>
          <w:szCs w:val="24"/>
          <w:lang w:val="cs-CZ"/>
        </w:rPr>
        <w:t>1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proběhne soutěž O cenu Karla Štulíka </w:t>
      </w:r>
      <w:r w:rsidR="008C3C86" w:rsidRPr="003C282B">
        <w:rPr>
          <w:rFonts w:asciiTheme="minorHAnsi" w:hAnsiTheme="minorHAnsi" w:cstheme="minorHAnsi"/>
          <w:szCs w:val="24"/>
          <w:lang w:val="cs-CZ"/>
        </w:rPr>
        <w:t xml:space="preserve">na VŠCHT </w:t>
      </w:r>
      <w:r w:rsidRPr="003C282B">
        <w:rPr>
          <w:rFonts w:asciiTheme="minorHAnsi" w:hAnsiTheme="minorHAnsi" w:cstheme="minorHAnsi"/>
          <w:szCs w:val="24"/>
          <w:lang w:val="cs-CZ"/>
        </w:rPr>
        <w:t>v </w:t>
      </w:r>
      <w:r w:rsidR="00861EEE" w:rsidRPr="003C282B">
        <w:rPr>
          <w:rFonts w:asciiTheme="minorHAnsi" w:hAnsiTheme="minorHAnsi" w:cstheme="minorHAnsi"/>
          <w:szCs w:val="24"/>
          <w:lang w:val="cs-CZ"/>
        </w:rPr>
        <w:t>Praze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</w:t>
      </w:r>
      <w:r w:rsidR="00861EEE" w:rsidRPr="003C282B">
        <w:rPr>
          <w:rFonts w:asciiTheme="minorHAnsi" w:hAnsiTheme="minorHAnsi" w:cstheme="minorHAnsi"/>
          <w:szCs w:val="24"/>
          <w:lang w:val="cs-CZ"/>
        </w:rPr>
        <w:t>1</w:t>
      </w:r>
      <w:r w:rsidR="008C3C86" w:rsidRPr="003C282B">
        <w:rPr>
          <w:rFonts w:asciiTheme="minorHAnsi" w:hAnsiTheme="minorHAnsi" w:cstheme="minorHAnsi"/>
          <w:szCs w:val="24"/>
          <w:lang w:val="cs-CZ"/>
        </w:rPr>
        <w:t>0</w:t>
      </w:r>
      <w:r w:rsidR="005B0853" w:rsidRPr="003C282B">
        <w:rPr>
          <w:rFonts w:asciiTheme="minorHAnsi" w:hAnsiTheme="minorHAnsi" w:cstheme="minorHAnsi"/>
          <w:szCs w:val="24"/>
          <w:lang w:val="cs-CZ"/>
        </w:rPr>
        <w:t>.</w:t>
      </w:r>
      <w:r w:rsidRPr="003C282B">
        <w:rPr>
          <w:rFonts w:asciiTheme="minorHAnsi" w:hAnsiTheme="minorHAnsi" w:cstheme="minorHAnsi"/>
          <w:szCs w:val="24"/>
          <w:lang w:val="cs-CZ"/>
        </w:rPr>
        <w:t xml:space="preserve"> - </w:t>
      </w:r>
      <w:r w:rsidR="00861EEE" w:rsidRPr="003C282B">
        <w:rPr>
          <w:rFonts w:asciiTheme="minorHAnsi" w:hAnsiTheme="minorHAnsi" w:cstheme="minorHAnsi"/>
          <w:szCs w:val="24"/>
          <w:lang w:val="cs-CZ"/>
        </w:rPr>
        <w:t>1</w:t>
      </w:r>
      <w:r w:rsidR="008C3C86" w:rsidRPr="003C282B">
        <w:rPr>
          <w:rFonts w:asciiTheme="minorHAnsi" w:hAnsiTheme="minorHAnsi" w:cstheme="minorHAnsi"/>
          <w:szCs w:val="24"/>
          <w:lang w:val="cs-CZ"/>
        </w:rPr>
        <w:t>1</w:t>
      </w:r>
      <w:r w:rsidRPr="003C282B">
        <w:rPr>
          <w:rFonts w:asciiTheme="minorHAnsi" w:hAnsiTheme="minorHAnsi" w:cstheme="minorHAnsi"/>
          <w:szCs w:val="24"/>
          <w:lang w:val="cs-CZ"/>
        </w:rPr>
        <w:t>. 2. 20</w:t>
      </w:r>
      <w:r w:rsidR="008C3C86" w:rsidRPr="003C282B">
        <w:rPr>
          <w:rFonts w:asciiTheme="minorHAnsi" w:hAnsiTheme="minorHAnsi" w:cstheme="minorHAnsi"/>
          <w:szCs w:val="24"/>
          <w:lang w:val="cs-CZ"/>
        </w:rPr>
        <w:t>21</w:t>
      </w:r>
      <w:r w:rsidR="00BC0F96" w:rsidRPr="003C282B">
        <w:rPr>
          <w:rFonts w:asciiTheme="minorHAnsi" w:hAnsiTheme="minorHAnsi" w:cstheme="minorHAnsi"/>
          <w:szCs w:val="24"/>
          <w:lang w:val="cs-CZ"/>
        </w:rPr>
        <w:t xml:space="preserve">. </w:t>
      </w:r>
      <w:r w:rsidRPr="003C282B">
        <w:rPr>
          <w:rFonts w:asciiTheme="minorHAnsi" w:hAnsiTheme="minorHAnsi" w:cstheme="minorHAnsi"/>
          <w:szCs w:val="24"/>
          <w:lang w:val="cs-CZ"/>
        </w:rPr>
        <w:t>Na organizaci</w:t>
      </w:r>
      <w:r w:rsidRPr="00DC7ECD">
        <w:rPr>
          <w:rFonts w:asciiTheme="minorHAnsi" w:hAnsiTheme="minorHAnsi" w:cstheme="minorHAnsi"/>
          <w:szCs w:val="24"/>
          <w:lang w:val="cs-CZ"/>
        </w:rPr>
        <w:t xml:space="preserve"> se bude podílet </w:t>
      </w:r>
      <w:r w:rsidR="008C3C86" w:rsidRPr="00DC7ECD">
        <w:rPr>
          <w:rFonts w:asciiTheme="minorHAnsi" w:hAnsiTheme="minorHAnsi" w:cstheme="minorHAnsi"/>
          <w:szCs w:val="24"/>
          <w:lang w:val="cs-CZ"/>
        </w:rPr>
        <w:t xml:space="preserve">prof. </w:t>
      </w:r>
      <w:proofErr w:type="spellStart"/>
      <w:r w:rsidR="008C3C86" w:rsidRPr="00DC7ECD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8C3C86" w:rsidRPr="00DC7ECD">
        <w:rPr>
          <w:rFonts w:asciiTheme="minorHAnsi" w:hAnsiTheme="minorHAnsi" w:cstheme="minorHAnsi"/>
          <w:szCs w:val="24"/>
          <w:lang w:val="cs-CZ"/>
        </w:rPr>
        <w:t xml:space="preserve">, </w:t>
      </w:r>
      <w:r w:rsidR="005313E3" w:rsidRPr="00DC7ECD">
        <w:rPr>
          <w:rFonts w:asciiTheme="minorHAnsi" w:hAnsiTheme="minorHAnsi" w:cstheme="minorHAnsi"/>
          <w:szCs w:val="24"/>
          <w:lang w:val="cs-CZ"/>
        </w:rPr>
        <w:t>p</w:t>
      </w:r>
      <w:r w:rsidRPr="00DC7ECD">
        <w:rPr>
          <w:rFonts w:asciiTheme="minorHAnsi" w:hAnsiTheme="minorHAnsi" w:cstheme="minorHAnsi"/>
          <w:szCs w:val="24"/>
          <w:lang w:val="cs-CZ"/>
        </w:rPr>
        <w:t>rof. Barek</w:t>
      </w:r>
      <w:r w:rsidR="008C3C86" w:rsidRPr="00DC7ECD">
        <w:rPr>
          <w:rFonts w:asciiTheme="minorHAnsi" w:hAnsiTheme="minorHAnsi" w:cstheme="minorHAnsi"/>
          <w:szCs w:val="24"/>
          <w:lang w:val="cs-CZ"/>
        </w:rPr>
        <w:t xml:space="preserve">. Vzhledem k současné situaci proběhne soutěž v režimu on-line, pravděpodobně v programu Google </w:t>
      </w:r>
      <w:proofErr w:type="spellStart"/>
      <w:r w:rsidR="008C3C86" w:rsidRPr="00DC7ECD">
        <w:rPr>
          <w:rFonts w:asciiTheme="minorHAnsi" w:hAnsiTheme="minorHAnsi" w:cstheme="minorHAnsi"/>
          <w:szCs w:val="24"/>
          <w:lang w:val="cs-CZ"/>
        </w:rPr>
        <w:t>meet</w:t>
      </w:r>
      <w:proofErr w:type="spellEnd"/>
      <w:r w:rsidR="008C3C86" w:rsidRPr="00DC7ECD">
        <w:rPr>
          <w:rFonts w:asciiTheme="minorHAnsi" w:hAnsiTheme="minorHAnsi" w:cstheme="minorHAnsi"/>
          <w:szCs w:val="24"/>
          <w:lang w:val="cs-CZ"/>
        </w:rPr>
        <w:t>.</w:t>
      </w:r>
    </w:p>
    <w:p w14:paraId="17C946E5" w14:textId="77777777" w:rsidR="00FE389D" w:rsidRPr="00DC7ECD" w:rsidRDefault="00FE389D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C7ECD">
        <w:rPr>
          <w:rFonts w:asciiTheme="minorHAnsi" w:hAnsiTheme="minorHAnsi" w:cstheme="minorHAnsi"/>
          <w:szCs w:val="24"/>
          <w:lang w:val="cs-CZ"/>
        </w:rPr>
        <w:t xml:space="preserve">Prof. Barek informoval o průběhu soutěže o </w:t>
      </w:r>
      <w:r w:rsidR="00DC7ECD" w:rsidRPr="00DC7ECD">
        <w:rPr>
          <w:rFonts w:asciiTheme="minorHAnsi" w:hAnsiTheme="minorHAnsi" w:cstheme="minorHAnsi"/>
          <w:szCs w:val="24"/>
          <w:lang w:val="cs-CZ"/>
        </w:rPr>
        <w:t>C</w:t>
      </w:r>
      <w:r w:rsidRPr="00DC7ECD">
        <w:rPr>
          <w:rFonts w:asciiTheme="minorHAnsi" w:hAnsiTheme="minorHAnsi" w:cstheme="minorHAnsi"/>
          <w:szCs w:val="24"/>
          <w:lang w:val="cs-CZ"/>
        </w:rPr>
        <w:t xml:space="preserve">enu firmy 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 xml:space="preserve"> 2020 (5. 2. 2020 v Praze), o workshopu firmy 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 xml:space="preserve"> (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>, 6. 2. 2020) a o přípravě Ceny fir</w:t>
      </w:r>
      <w:r w:rsidR="00C629D6">
        <w:rPr>
          <w:rFonts w:asciiTheme="minorHAnsi" w:hAnsiTheme="minorHAnsi" w:cstheme="minorHAnsi"/>
          <w:szCs w:val="24"/>
          <w:lang w:val="cs-CZ"/>
        </w:rPr>
        <w:t xml:space="preserve">my </w:t>
      </w:r>
      <w:proofErr w:type="spellStart"/>
      <w:r w:rsidR="00C629D6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="00C629D6">
        <w:rPr>
          <w:rFonts w:asciiTheme="minorHAnsi" w:hAnsiTheme="minorHAnsi" w:cstheme="minorHAnsi"/>
          <w:szCs w:val="24"/>
          <w:lang w:val="cs-CZ"/>
        </w:rPr>
        <w:t xml:space="preserve"> 2021</w:t>
      </w:r>
      <w:r w:rsidRPr="00DC7ECD">
        <w:rPr>
          <w:rFonts w:asciiTheme="minorHAnsi" w:hAnsiTheme="minorHAnsi" w:cstheme="minorHAnsi"/>
          <w:szCs w:val="24"/>
          <w:lang w:val="cs-CZ"/>
        </w:rPr>
        <w:t xml:space="preserve">. Výsledky soutěže Cena firmy 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 xml:space="preserve"> 2021 budou vyhlášeny </w:t>
      </w:r>
      <w:r w:rsidR="00BB5129">
        <w:rPr>
          <w:rFonts w:asciiTheme="minorHAnsi" w:hAnsiTheme="minorHAnsi" w:cstheme="minorHAnsi"/>
          <w:szCs w:val="24"/>
          <w:lang w:val="cs-CZ"/>
        </w:rPr>
        <w:t xml:space="preserve">pravděpodobně </w:t>
      </w:r>
      <w:r w:rsidRPr="00DC7ECD">
        <w:rPr>
          <w:rFonts w:asciiTheme="minorHAnsi" w:hAnsiTheme="minorHAnsi" w:cstheme="minorHAnsi"/>
          <w:szCs w:val="24"/>
          <w:lang w:val="cs-CZ"/>
        </w:rPr>
        <w:t xml:space="preserve">v červnu 2021 na 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 xml:space="preserve"> UK. Následovat bude Workshop firmy 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>, na němž se bude OSACH též podílet.</w:t>
      </w:r>
    </w:p>
    <w:p w14:paraId="1FB1839A" w14:textId="77777777" w:rsidR="00064680" w:rsidRPr="00DC7ECD" w:rsidRDefault="00064680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C7ECD">
        <w:rPr>
          <w:rFonts w:asciiTheme="minorHAnsi" w:hAnsiTheme="minorHAnsi" w:cstheme="minorHAnsi"/>
          <w:szCs w:val="24"/>
          <w:lang w:val="cs-CZ"/>
        </w:rPr>
        <w:t>Prof. Barek informoval o Heyrovského přednášce, kterou proslovil dne 8. 12. 2020 Dr.</w:t>
      </w:r>
      <w:r w:rsidR="00DC7ECD" w:rsidRPr="00DC7ECD">
        <w:rPr>
          <w:rFonts w:asciiTheme="minorHAnsi" w:hAnsiTheme="minorHAnsi" w:cstheme="minorHAnsi"/>
          <w:szCs w:val="24"/>
          <w:lang w:val="cs-CZ"/>
        </w:rPr>
        <w:t> </w:t>
      </w:r>
      <w:proofErr w:type="spellStart"/>
      <w:r w:rsidRPr="00DC7ECD">
        <w:rPr>
          <w:rFonts w:asciiTheme="minorHAnsi" w:hAnsiTheme="minorHAnsi" w:cstheme="minorHAnsi"/>
          <w:szCs w:val="24"/>
          <w:lang w:val="cs-CZ"/>
        </w:rPr>
        <w:t>Josypčuk</w:t>
      </w:r>
      <w:proofErr w:type="spellEnd"/>
      <w:r w:rsidRPr="00DC7ECD">
        <w:rPr>
          <w:rFonts w:asciiTheme="minorHAnsi" w:hAnsiTheme="minorHAnsi" w:cstheme="minorHAnsi"/>
          <w:szCs w:val="24"/>
          <w:lang w:val="cs-CZ"/>
        </w:rPr>
        <w:t xml:space="preserve"> z ÚFCH. Na rok 2021 navrhuje prof. Annu Brett, Portugalsko.</w:t>
      </w:r>
    </w:p>
    <w:p w14:paraId="78127E90" w14:textId="77777777" w:rsidR="00FE389D" w:rsidRPr="009A6A43" w:rsidRDefault="00FE389D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A6A43">
        <w:rPr>
          <w:rFonts w:asciiTheme="minorHAnsi" w:hAnsiTheme="minorHAnsi" w:cstheme="minorHAnsi"/>
          <w:szCs w:val="24"/>
          <w:lang w:val="cs-CZ"/>
        </w:rPr>
        <w:t xml:space="preserve">Prof. Barek informoval o sérii seminářů konaných v rámci „Semináře katedry </w:t>
      </w:r>
      <w:r w:rsidR="00DC7ECD" w:rsidRPr="009A6A43">
        <w:rPr>
          <w:rFonts w:asciiTheme="minorHAnsi" w:hAnsiTheme="minorHAnsi" w:cstheme="minorHAnsi"/>
          <w:szCs w:val="24"/>
          <w:lang w:val="cs-CZ"/>
        </w:rPr>
        <w:t>analytické chemie</w:t>
      </w:r>
      <w:r w:rsidR="00BB5129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BB5129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="00BB5129">
        <w:rPr>
          <w:rFonts w:asciiTheme="minorHAnsi" w:hAnsiTheme="minorHAnsi" w:cstheme="minorHAnsi"/>
          <w:szCs w:val="24"/>
          <w:lang w:val="cs-CZ"/>
        </w:rPr>
        <w:t xml:space="preserve"> UK</w:t>
      </w:r>
      <w:r w:rsidR="00DC7ECD" w:rsidRPr="009A6A43">
        <w:rPr>
          <w:rFonts w:asciiTheme="minorHAnsi" w:hAnsiTheme="minorHAnsi" w:cstheme="minorHAnsi"/>
          <w:szCs w:val="24"/>
          <w:lang w:val="cs-CZ"/>
        </w:rPr>
        <w:t>“ (</w:t>
      </w:r>
      <w:proofErr w:type="spellStart"/>
      <w:r w:rsidR="00DC7ECD" w:rsidRPr="009A6A43">
        <w:rPr>
          <w:rFonts w:asciiTheme="minorHAnsi" w:hAnsiTheme="minorHAnsi" w:cstheme="minorHAnsi"/>
          <w:szCs w:val="24"/>
          <w:lang w:val="cs-CZ"/>
        </w:rPr>
        <w:t>Širc</w:t>
      </w:r>
      <w:proofErr w:type="spellEnd"/>
      <w:r w:rsidR="00DC7ECD" w:rsidRPr="009A6A43">
        <w:rPr>
          <w:rFonts w:asciiTheme="minorHAnsi" w:hAnsiTheme="minorHAnsi" w:cstheme="minorHAnsi"/>
          <w:szCs w:val="24"/>
          <w:lang w:val="cs-CZ"/>
        </w:rPr>
        <w:t>, Fojta</w:t>
      </w:r>
      <w:r w:rsidRPr="009A6A43">
        <w:rPr>
          <w:rFonts w:asciiTheme="minorHAnsi" w:hAnsiTheme="minorHAnsi" w:cstheme="minorHAnsi"/>
          <w:szCs w:val="24"/>
          <w:lang w:val="cs-CZ"/>
        </w:rPr>
        <w:t>).</w:t>
      </w:r>
    </w:p>
    <w:p w14:paraId="788E4F6C" w14:textId="77777777" w:rsidR="00AE6074" w:rsidRDefault="00064680" w:rsidP="00BB5129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BB5129">
        <w:rPr>
          <w:rFonts w:asciiTheme="minorHAnsi" w:hAnsiTheme="minorHAnsi" w:cstheme="minorHAnsi"/>
          <w:szCs w:val="24"/>
          <w:lang w:val="cs-CZ"/>
        </w:rPr>
        <w:t>Prof. Barek referoval o mezinárodním webináři s Univerzitou v Sydney pod záštit</w:t>
      </w:r>
      <w:r w:rsidR="009A6A43" w:rsidRPr="00BB5129">
        <w:rPr>
          <w:rFonts w:asciiTheme="minorHAnsi" w:hAnsiTheme="minorHAnsi" w:cstheme="minorHAnsi"/>
          <w:szCs w:val="24"/>
          <w:lang w:val="cs-CZ"/>
        </w:rPr>
        <w:t>o</w:t>
      </w:r>
      <w:r w:rsidRPr="00BB5129">
        <w:rPr>
          <w:rFonts w:asciiTheme="minorHAnsi" w:hAnsiTheme="minorHAnsi" w:cstheme="minorHAnsi"/>
          <w:szCs w:val="24"/>
          <w:lang w:val="cs-CZ"/>
        </w:rPr>
        <w:t xml:space="preserve">u </w:t>
      </w:r>
      <w:proofErr w:type="spellStart"/>
      <w:r w:rsidRPr="00BB5129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BB5129">
        <w:rPr>
          <w:rFonts w:asciiTheme="minorHAnsi" w:hAnsiTheme="minorHAnsi" w:cstheme="minorHAnsi"/>
          <w:szCs w:val="24"/>
          <w:lang w:val="cs-CZ"/>
        </w:rPr>
        <w:t xml:space="preserve"> CZ 15 účastníků (Všichni </w:t>
      </w:r>
      <w:proofErr w:type="spellStart"/>
      <w:r w:rsidRPr="00BB5129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BB5129">
        <w:rPr>
          <w:rFonts w:asciiTheme="minorHAnsi" w:hAnsiTheme="minorHAnsi" w:cstheme="minorHAnsi"/>
          <w:szCs w:val="24"/>
          <w:lang w:val="cs-CZ"/>
        </w:rPr>
        <w:t xml:space="preserve"> UK), 7 cizinců (V. Vyskočil, J. </w:t>
      </w:r>
      <w:proofErr w:type="spellStart"/>
      <w:r w:rsidRPr="00BB5129">
        <w:rPr>
          <w:rFonts w:asciiTheme="minorHAnsi" w:hAnsiTheme="minorHAnsi" w:cstheme="minorHAnsi"/>
          <w:szCs w:val="24"/>
          <w:lang w:val="cs-CZ"/>
        </w:rPr>
        <w:t>Sobotn</w:t>
      </w:r>
      <w:r w:rsidR="00DE6604">
        <w:rPr>
          <w:rFonts w:asciiTheme="minorHAnsi" w:hAnsiTheme="minorHAnsi" w:cstheme="minorHAnsi"/>
          <w:szCs w:val="24"/>
          <w:lang w:val="cs-CZ"/>
        </w:rPr>
        <w:t>í</w:t>
      </w:r>
      <w:r w:rsidRPr="00BB5129">
        <w:rPr>
          <w:rFonts w:asciiTheme="minorHAnsi" w:hAnsiTheme="minorHAnsi" w:cstheme="minorHAnsi"/>
          <w:szCs w:val="24"/>
          <w:lang w:val="cs-CZ"/>
        </w:rPr>
        <w:t>ková</w:t>
      </w:r>
      <w:proofErr w:type="spellEnd"/>
      <w:r w:rsidRPr="00BB5129">
        <w:rPr>
          <w:rFonts w:asciiTheme="minorHAnsi" w:hAnsiTheme="minorHAnsi" w:cstheme="minorHAnsi"/>
          <w:szCs w:val="24"/>
          <w:lang w:val="cs-CZ"/>
        </w:rPr>
        <w:t>)</w:t>
      </w:r>
      <w:r w:rsidR="00DE6604">
        <w:rPr>
          <w:rFonts w:asciiTheme="minorHAnsi" w:hAnsiTheme="minorHAnsi" w:cstheme="minorHAnsi"/>
          <w:szCs w:val="24"/>
          <w:lang w:val="cs-CZ"/>
        </w:rPr>
        <w:t>.</w:t>
      </w:r>
    </w:p>
    <w:p w14:paraId="0689DED8" w14:textId="77777777" w:rsidR="00064680" w:rsidRPr="00BB5129" w:rsidRDefault="00C56D57" w:rsidP="00BB5129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BB5129">
        <w:rPr>
          <w:rFonts w:asciiTheme="minorHAnsi" w:hAnsiTheme="minorHAnsi" w:cstheme="minorHAnsi"/>
          <w:szCs w:val="24"/>
          <w:lang w:val="cs-CZ"/>
        </w:rPr>
        <w:t xml:space="preserve"> </w:t>
      </w:r>
      <w:r w:rsidR="00064680" w:rsidRPr="00BB5129">
        <w:rPr>
          <w:rFonts w:asciiTheme="minorHAnsi" w:hAnsiTheme="minorHAnsi" w:cstheme="minorHAnsi"/>
          <w:szCs w:val="24"/>
          <w:lang w:val="cs-CZ"/>
        </w:rPr>
        <w:t>Prof. Barek referoval o mezinárodním webináři s Universitou v Jeruzalému pod záštit</w:t>
      </w:r>
      <w:r w:rsidR="009A6A43" w:rsidRPr="00BB5129">
        <w:rPr>
          <w:rFonts w:asciiTheme="minorHAnsi" w:hAnsiTheme="minorHAnsi" w:cstheme="minorHAnsi"/>
          <w:szCs w:val="24"/>
          <w:lang w:val="cs-CZ"/>
        </w:rPr>
        <w:t>o</w:t>
      </w:r>
      <w:r w:rsidR="00064680" w:rsidRPr="00BB5129">
        <w:rPr>
          <w:rFonts w:asciiTheme="minorHAnsi" w:hAnsiTheme="minorHAnsi" w:cstheme="minorHAnsi"/>
          <w:szCs w:val="24"/>
          <w:lang w:val="cs-CZ"/>
        </w:rPr>
        <w:t xml:space="preserve">u </w:t>
      </w:r>
      <w:proofErr w:type="spellStart"/>
      <w:r w:rsidR="00064680" w:rsidRPr="00BB5129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="00064680" w:rsidRPr="00BB5129">
        <w:rPr>
          <w:rFonts w:asciiTheme="minorHAnsi" w:hAnsiTheme="minorHAnsi" w:cstheme="minorHAnsi"/>
          <w:szCs w:val="24"/>
          <w:lang w:val="cs-CZ"/>
        </w:rPr>
        <w:t xml:space="preserve"> CZ 17 účastníků (Všichni </w:t>
      </w:r>
      <w:proofErr w:type="spellStart"/>
      <w:r w:rsidR="00064680" w:rsidRPr="00BB5129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="00064680" w:rsidRPr="00BB5129">
        <w:rPr>
          <w:rFonts w:asciiTheme="minorHAnsi" w:hAnsiTheme="minorHAnsi" w:cstheme="minorHAnsi"/>
          <w:szCs w:val="24"/>
          <w:lang w:val="cs-CZ"/>
        </w:rPr>
        <w:t xml:space="preserve"> UK), 8 cizinců (V. Vyskočil, J. </w:t>
      </w:r>
      <w:proofErr w:type="spellStart"/>
      <w:r w:rsidR="00064680" w:rsidRPr="00BB5129">
        <w:rPr>
          <w:rFonts w:asciiTheme="minorHAnsi" w:hAnsiTheme="minorHAnsi" w:cstheme="minorHAnsi"/>
          <w:szCs w:val="24"/>
          <w:lang w:val="cs-CZ"/>
        </w:rPr>
        <w:t>Sobotn</w:t>
      </w:r>
      <w:r w:rsidR="007A07A8" w:rsidRPr="00BB5129">
        <w:rPr>
          <w:rFonts w:asciiTheme="minorHAnsi" w:hAnsiTheme="minorHAnsi" w:cstheme="minorHAnsi"/>
          <w:szCs w:val="24"/>
          <w:lang w:val="cs-CZ"/>
        </w:rPr>
        <w:t>í</w:t>
      </w:r>
      <w:r w:rsidR="00064680" w:rsidRPr="00BB5129">
        <w:rPr>
          <w:rFonts w:asciiTheme="minorHAnsi" w:hAnsiTheme="minorHAnsi" w:cstheme="minorHAnsi"/>
          <w:szCs w:val="24"/>
          <w:lang w:val="cs-CZ"/>
        </w:rPr>
        <w:t>ková</w:t>
      </w:r>
      <w:proofErr w:type="spellEnd"/>
      <w:r w:rsidR="00064680" w:rsidRPr="00BB5129">
        <w:rPr>
          <w:rFonts w:asciiTheme="minorHAnsi" w:hAnsiTheme="minorHAnsi" w:cstheme="minorHAnsi"/>
          <w:szCs w:val="24"/>
          <w:lang w:val="cs-CZ"/>
        </w:rPr>
        <w:t>)</w:t>
      </w:r>
      <w:r w:rsidR="00DE6604">
        <w:rPr>
          <w:rFonts w:asciiTheme="minorHAnsi" w:hAnsiTheme="minorHAnsi" w:cstheme="minorHAnsi"/>
          <w:szCs w:val="24"/>
          <w:lang w:val="cs-CZ"/>
        </w:rPr>
        <w:t>.</w:t>
      </w:r>
    </w:p>
    <w:p w14:paraId="7236BAA4" w14:textId="77777777" w:rsidR="00A13B0F" w:rsidRPr="009A6A43" w:rsidRDefault="00A13B0F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A6A43">
        <w:rPr>
          <w:rFonts w:asciiTheme="minorHAnsi" w:hAnsiTheme="minorHAnsi" w:cstheme="minorHAnsi"/>
          <w:szCs w:val="24"/>
          <w:lang w:val="cs-CZ"/>
        </w:rPr>
        <w:t xml:space="preserve">Dr. Skopalová informovala o sérii přednášek organizovaných na </w:t>
      </w:r>
      <w:proofErr w:type="spellStart"/>
      <w:r w:rsidRPr="009A6A43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9A6A43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9A6A43">
        <w:rPr>
          <w:rFonts w:asciiTheme="minorHAnsi" w:hAnsiTheme="minorHAnsi" w:cstheme="minorHAnsi"/>
          <w:szCs w:val="24"/>
          <w:lang w:val="cs-CZ"/>
        </w:rPr>
        <w:t>UPOl</w:t>
      </w:r>
      <w:proofErr w:type="spellEnd"/>
      <w:r w:rsidRPr="009A6A43">
        <w:rPr>
          <w:rFonts w:asciiTheme="minorHAnsi" w:hAnsiTheme="minorHAnsi" w:cstheme="minorHAnsi"/>
          <w:szCs w:val="24"/>
          <w:lang w:val="cs-CZ"/>
        </w:rPr>
        <w:t xml:space="preserve"> v roce 2020.</w:t>
      </w:r>
    </w:p>
    <w:p w14:paraId="38A30BEE" w14:textId="77777777" w:rsidR="00A13B0F" w:rsidRPr="009A6A43" w:rsidRDefault="00517F3C" w:rsidP="002C1604">
      <w:pPr>
        <w:numPr>
          <w:ilvl w:val="0"/>
          <w:numId w:val="16"/>
        </w:numPr>
        <w:tabs>
          <w:tab w:val="clear" w:pos="720"/>
        </w:tabs>
        <w:ind w:left="426" w:right="-141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Na základě zaslaných podkladů byl výbor OSACH informován </w:t>
      </w:r>
      <w:r w:rsidR="00A13B0F" w:rsidRPr="009A6A43">
        <w:rPr>
          <w:rFonts w:asciiTheme="minorHAnsi" w:hAnsiTheme="minorHAnsi" w:cstheme="minorHAnsi"/>
          <w:szCs w:val="24"/>
          <w:lang w:val="cs-CZ"/>
        </w:rPr>
        <w:t xml:space="preserve">o sérii přednášek organizovaných na FCHT </w:t>
      </w:r>
      <w:proofErr w:type="spellStart"/>
      <w:r w:rsidR="00A13B0F" w:rsidRPr="009A6A43">
        <w:rPr>
          <w:rFonts w:asciiTheme="minorHAnsi" w:hAnsiTheme="minorHAnsi" w:cstheme="minorHAnsi"/>
          <w:szCs w:val="24"/>
          <w:lang w:val="cs-CZ"/>
        </w:rPr>
        <w:t>UPce</w:t>
      </w:r>
      <w:proofErr w:type="spellEnd"/>
      <w:r w:rsidR="00A13B0F" w:rsidRPr="009A6A43">
        <w:rPr>
          <w:rFonts w:asciiTheme="minorHAnsi" w:hAnsiTheme="minorHAnsi" w:cstheme="minorHAnsi"/>
          <w:szCs w:val="24"/>
          <w:lang w:val="cs-CZ"/>
        </w:rPr>
        <w:t xml:space="preserve"> v roce 2020</w:t>
      </w:r>
      <w:r>
        <w:rPr>
          <w:rFonts w:asciiTheme="minorHAnsi" w:hAnsiTheme="minorHAnsi" w:cstheme="minorHAnsi"/>
          <w:szCs w:val="24"/>
          <w:lang w:val="cs-CZ"/>
        </w:rPr>
        <w:t xml:space="preserve"> (d</w:t>
      </w:r>
      <w:r w:rsidRPr="009A6A43">
        <w:rPr>
          <w:rFonts w:asciiTheme="minorHAnsi" w:hAnsiTheme="minorHAnsi" w:cstheme="minorHAnsi"/>
          <w:szCs w:val="24"/>
          <w:lang w:val="cs-CZ"/>
        </w:rPr>
        <w:t xml:space="preserve">oc. </w:t>
      </w:r>
      <w:proofErr w:type="spellStart"/>
      <w:r w:rsidRPr="009A6A43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>
        <w:rPr>
          <w:rFonts w:asciiTheme="minorHAnsi" w:hAnsiTheme="minorHAnsi" w:cstheme="minorHAnsi"/>
          <w:szCs w:val="24"/>
          <w:lang w:val="cs-CZ"/>
        </w:rPr>
        <w:t>)</w:t>
      </w:r>
      <w:r w:rsidR="00A13B0F" w:rsidRPr="009A6A43">
        <w:rPr>
          <w:rFonts w:asciiTheme="minorHAnsi" w:hAnsiTheme="minorHAnsi" w:cstheme="minorHAnsi"/>
          <w:szCs w:val="24"/>
          <w:lang w:val="cs-CZ"/>
        </w:rPr>
        <w:t>.</w:t>
      </w:r>
    </w:p>
    <w:p w14:paraId="620D8818" w14:textId="77777777" w:rsidR="00C54056" w:rsidRPr="009A6A43" w:rsidRDefault="00A13B0F" w:rsidP="002C1604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A6A43">
        <w:rPr>
          <w:rFonts w:asciiTheme="minorHAnsi" w:hAnsiTheme="minorHAnsi" w:cstheme="minorHAnsi"/>
          <w:szCs w:val="24"/>
          <w:lang w:val="cs-CZ"/>
        </w:rPr>
        <w:t>Doc. Fojta informoval o organizování (ve spolupráci s OS elektrochemie) neformálních seminářů o vybraných kapitolách z (bio)elektroanalytické chemie Potlach VIII (konaný 18. 2. 2020, Praha). Potlach IX (Olomouc) byl zrušen (</w:t>
      </w:r>
      <w:proofErr w:type="spellStart"/>
      <w:r w:rsidRPr="009A6A43">
        <w:rPr>
          <w:rFonts w:asciiTheme="minorHAnsi" w:hAnsiTheme="minorHAnsi" w:cstheme="minorHAnsi"/>
          <w:szCs w:val="24"/>
          <w:lang w:val="cs-CZ"/>
        </w:rPr>
        <w:t>Covid</w:t>
      </w:r>
      <w:proofErr w:type="spellEnd"/>
      <w:r w:rsidRPr="009A6A43">
        <w:rPr>
          <w:rFonts w:asciiTheme="minorHAnsi" w:hAnsiTheme="minorHAnsi" w:cstheme="minorHAnsi"/>
          <w:szCs w:val="24"/>
          <w:lang w:val="cs-CZ"/>
        </w:rPr>
        <w:t xml:space="preserve"> 19) a o přípravě dalších akcí této série.</w:t>
      </w:r>
    </w:p>
    <w:p w14:paraId="3C2AEA5E" w14:textId="77777777" w:rsidR="00C56D57" w:rsidRPr="009A6A43" w:rsidRDefault="00C56D57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A6A43">
        <w:rPr>
          <w:rFonts w:asciiTheme="minorHAnsi" w:hAnsiTheme="minorHAnsi" w:cstheme="minorHAnsi"/>
          <w:szCs w:val="24"/>
          <w:lang w:val="cs-CZ"/>
        </w:rPr>
        <w:t xml:space="preserve">Prof. Navrátil připomenul potřebu získávání nových členů ČSCH, přičemž by neměli být opomíjeni analytičtí chemici působící mimo vědeckou sféru, </w:t>
      </w:r>
      <w:r w:rsidR="009A6A43" w:rsidRPr="009A6A43">
        <w:rPr>
          <w:rFonts w:asciiTheme="minorHAnsi" w:hAnsiTheme="minorHAnsi" w:cstheme="minorHAnsi"/>
          <w:szCs w:val="24"/>
          <w:lang w:val="cs-CZ"/>
        </w:rPr>
        <w:t xml:space="preserve">potřebu </w:t>
      </w:r>
      <w:r w:rsidRPr="009A6A43">
        <w:rPr>
          <w:rFonts w:asciiTheme="minorHAnsi" w:hAnsiTheme="minorHAnsi" w:cstheme="minorHAnsi"/>
          <w:szCs w:val="24"/>
          <w:lang w:val="cs-CZ"/>
        </w:rPr>
        <w:t>spojení s </w:t>
      </w:r>
      <w:proofErr w:type="gramStart"/>
      <w:r w:rsidRPr="009A6A43">
        <w:rPr>
          <w:rFonts w:asciiTheme="minorHAnsi" w:hAnsiTheme="minorHAnsi" w:cstheme="minorHAnsi"/>
          <w:szCs w:val="24"/>
          <w:lang w:val="cs-CZ"/>
        </w:rPr>
        <w:t>bývalými absolventy</w:t>
      </w:r>
      <w:proofErr w:type="gramEnd"/>
      <w:r w:rsidRPr="009A6A43">
        <w:rPr>
          <w:rFonts w:asciiTheme="minorHAnsi" w:hAnsiTheme="minorHAnsi" w:cstheme="minorHAnsi"/>
          <w:szCs w:val="24"/>
          <w:lang w:val="cs-CZ"/>
        </w:rPr>
        <w:t xml:space="preserve"> fakult a orientaci na mladé členy OSACH.</w:t>
      </w:r>
      <w:r w:rsidR="00EA04E6" w:rsidRPr="009A6A43">
        <w:rPr>
          <w:rFonts w:asciiTheme="minorHAnsi" w:hAnsiTheme="minorHAnsi" w:cstheme="minorHAnsi"/>
          <w:szCs w:val="24"/>
          <w:lang w:val="cs-CZ"/>
        </w:rPr>
        <w:t xml:space="preserve"> Lze i doporučit organizování akcí zaměřených na motivování středoškolských studentů ke studiu chemie (technických oborů).</w:t>
      </w:r>
    </w:p>
    <w:p w14:paraId="556DF655" w14:textId="77777777" w:rsidR="00392416" w:rsidRPr="00D13747" w:rsidRDefault="00C54056" w:rsidP="00D13747">
      <w:pPr>
        <w:pStyle w:val="Odstavecseseznamem"/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lastRenderedPageBreak/>
        <w:t xml:space="preserve">Prof. Barek </w:t>
      </w:r>
      <w:r w:rsidR="00D13747" w:rsidRPr="00D13747">
        <w:rPr>
          <w:rFonts w:asciiTheme="minorHAnsi" w:hAnsiTheme="minorHAnsi" w:cstheme="minorHAnsi"/>
          <w:szCs w:val="24"/>
          <w:lang w:val="cs-CZ"/>
        </w:rPr>
        <w:t xml:space="preserve">informoval o </w:t>
      </w:r>
      <w:r w:rsidRPr="00D13747">
        <w:rPr>
          <w:rFonts w:asciiTheme="minorHAnsi" w:hAnsiTheme="minorHAnsi" w:cstheme="minorHAnsi"/>
          <w:szCs w:val="24"/>
          <w:lang w:val="cs-CZ"/>
        </w:rPr>
        <w:t>příprav</w:t>
      </w:r>
      <w:r w:rsidR="00D13747" w:rsidRPr="00D13747">
        <w:rPr>
          <w:rFonts w:asciiTheme="minorHAnsi" w:hAnsiTheme="minorHAnsi" w:cstheme="minorHAnsi"/>
          <w:szCs w:val="24"/>
          <w:lang w:val="cs-CZ"/>
        </w:rPr>
        <w:t>ě</w:t>
      </w:r>
      <w:r w:rsidRPr="00D13747">
        <w:rPr>
          <w:rFonts w:asciiTheme="minorHAnsi" w:hAnsiTheme="minorHAnsi" w:cstheme="minorHAnsi"/>
          <w:szCs w:val="24"/>
          <w:lang w:val="cs-CZ"/>
        </w:rPr>
        <w:t xml:space="preserve"> voleb do výboru OSACH 2021</w:t>
      </w:r>
      <w:r w:rsidR="00392416" w:rsidRPr="00D13747">
        <w:rPr>
          <w:rFonts w:asciiTheme="minorHAnsi" w:hAnsiTheme="minorHAnsi" w:cstheme="minorHAnsi"/>
          <w:szCs w:val="24"/>
          <w:lang w:val="cs-CZ"/>
        </w:rPr>
        <w:t xml:space="preserve">. </w:t>
      </w:r>
      <w:r w:rsidR="00B03F3B" w:rsidRPr="00D13747">
        <w:rPr>
          <w:rFonts w:asciiTheme="minorHAnsi" w:hAnsiTheme="minorHAnsi" w:cstheme="minorHAnsi"/>
          <w:szCs w:val="24"/>
          <w:lang w:val="cs-CZ"/>
        </w:rPr>
        <w:t>Schválené detaily a harmonogram v</w:t>
      </w:r>
      <w:r w:rsidR="009A6A43" w:rsidRPr="00D13747">
        <w:rPr>
          <w:rFonts w:asciiTheme="minorHAnsi" w:hAnsiTheme="minorHAnsi" w:cstheme="minorHAnsi"/>
          <w:szCs w:val="24"/>
          <w:lang w:val="cs-CZ"/>
        </w:rPr>
        <w:t> </w:t>
      </w:r>
      <w:r w:rsidR="00B03F3B" w:rsidRPr="00D13747">
        <w:rPr>
          <w:rFonts w:asciiTheme="minorHAnsi" w:hAnsiTheme="minorHAnsi" w:cstheme="minorHAnsi"/>
          <w:szCs w:val="24"/>
          <w:lang w:val="cs-CZ"/>
        </w:rPr>
        <w:t xml:space="preserve">příloze </w:t>
      </w:r>
      <w:r w:rsidR="009A6A43" w:rsidRPr="00D13747">
        <w:rPr>
          <w:rFonts w:asciiTheme="minorHAnsi" w:hAnsiTheme="minorHAnsi" w:cstheme="minorHAnsi"/>
          <w:szCs w:val="24"/>
          <w:lang w:val="cs-CZ"/>
        </w:rPr>
        <w:t>Harmonogram_voleb_2021_OSACH.docx</w:t>
      </w:r>
      <w:r w:rsidR="00B03F3B" w:rsidRPr="00D13747">
        <w:rPr>
          <w:rFonts w:asciiTheme="minorHAnsi" w:hAnsiTheme="minorHAnsi" w:cstheme="minorHAnsi"/>
          <w:szCs w:val="24"/>
          <w:lang w:val="cs-CZ"/>
        </w:rPr>
        <w:t xml:space="preserve">. </w:t>
      </w:r>
      <w:r w:rsidR="008C52BF" w:rsidRPr="00D13747">
        <w:rPr>
          <w:rFonts w:asciiTheme="minorHAnsi" w:hAnsiTheme="minorHAnsi" w:cstheme="minorHAnsi"/>
          <w:szCs w:val="24"/>
          <w:lang w:val="cs-CZ"/>
        </w:rPr>
        <w:t xml:space="preserve">Nejdůležitější závěry </w:t>
      </w:r>
      <w:r w:rsidR="00392416" w:rsidRPr="00D13747">
        <w:rPr>
          <w:rFonts w:asciiTheme="minorHAnsi" w:hAnsiTheme="minorHAnsi" w:cstheme="minorHAnsi"/>
          <w:szCs w:val="24"/>
          <w:lang w:val="cs-CZ"/>
        </w:rPr>
        <w:t>diskusí</w:t>
      </w:r>
      <w:r w:rsidR="008C52BF" w:rsidRPr="00D13747">
        <w:rPr>
          <w:rFonts w:asciiTheme="minorHAnsi" w:hAnsiTheme="minorHAnsi" w:cstheme="minorHAnsi"/>
          <w:szCs w:val="24"/>
          <w:lang w:val="cs-CZ"/>
        </w:rPr>
        <w:t>/hlasování</w:t>
      </w:r>
      <w:r w:rsidR="00392416" w:rsidRPr="00D13747">
        <w:rPr>
          <w:rFonts w:asciiTheme="minorHAnsi" w:hAnsiTheme="minorHAnsi" w:cstheme="minorHAnsi"/>
          <w:szCs w:val="24"/>
          <w:lang w:val="cs-CZ"/>
        </w:rPr>
        <w:t>:</w:t>
      </w:r>
    </w:p>
    <w:p w14:paraId="76900114" w14:textId="77777777" w:rsidR="00392416" w:rsidRPr="00D13747" w:rsidRDefault="00392416" w:rsidP="002C1604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Počet volených členů (náhradníků) nebyl na zasedání výboru určen. K jeho definitivnímu stanovení dojde až na základě návrhu kandidátů, kteří budou souhlasit se svou nominací.</w:t>
      </w:r>
    </w:p>
    <w:p w14:paraId="0D86532E" w14:textId="77777777" w:rsidR="00392416" w:rsidRPr="00231A02" w:rsidRDefault="00392416" w:rsidP="002C3A4F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231A02">
        <w:rPr>
          <w:rFonts w:asciiTheme="minorHAnsi" w:hAnsiTheme="minorHAnsi" w:cstheme="minorHAnsi"/>
          <w:szCs w:val="24"/>
          <w:lang w:val="cs-CZ"/>
        </w:rPr>
        <w:t>Kandidát(</w:t>
      </w:r>
      <w:proofErr w:type="spellStart"/>
      <w:r w:rsidRPr="00231A02">
        <w:rPr>
          <w:rFonts w:asciiTheme="minorHAnsi" w:hAnsiTheme="minorHAnsi" w:cstheme="minorHAnsi"/>
          <w:szCs w:val="24"/>
          <w:lang w:val="cs-CZ"/>
        </w:rPr>
        <w:t>ka</w:t>
      </w:r>
      <w:proofErr w:type="spellEnd"/>
      <w:r w:rsidRPr="00231A02">
        <w:rPr>
          <w:rFonts w:asciiTheme="minorHAnsi" w:hAnsiTheme="minorHAnsi" w:cstheme="minorHAnsi"/>
          <w:szCs w:val="24"/>
          <w:lang w:val="cs-CZ"/>
        </w:rPr>
        <w:t>) do výboru OSACH musí být členem OSACH.</w:t>
      </w:r>
      <w:r w:rsidR="00BB5129" w:rsidRPr="00231A02">
        <w:rPr>
          <w:rFonts w:asciiTheme="minorHAnsi" w:hAnsiTheme="minorHAnsi" w:cstheme="minorHAnsi"/>
          <w:szCs w:val="24"/>
          <w:lang w:val="cs-CZ"/>
        </w:rPr>
        <w:t xml:space="preserve"> </w:t>
      </w:r>
      <w:r w:rsidR="00AF62B0" w:rsidRPr="00231A02">
        <w:rPr>
          <w:rFonts w:asciiTheme="minorHAnsi" w:hAnsiTheme="minorHAnsi" w:cstheme="minorHAnsi"/>
          <w:szCs w:val="24"/>
          <w:lang w:val="cs-CZ"/>
        </w:rPr>
        <w:t xml:space="preserve">Ověření </w:t>
      </w:r>
      <w:r w:rsidR="00A25F37" w:rsidRPr="00231A02">
        <w:rPr>
          <w:rFonts w:asciiTheme="minorHAnsi" w:hAnsiTheme="minorHAnsi" w:cstheme="minorHAnsi"/>
          <w:szCs w:val="24"/>
          <w:lang w:val="cs-CZ"/>
        </w:rPr>
        <w:t xml:space="preserve">členství </w:t>
      </w:r>
      <w:r w:rsidR="00AF62B0" w:rsidRPr="00231A02">
        <w:rPr>
          <w:rFonts w:asciiTheme="minorHAnsi" w:hAnsiTheme="minorHAnsi" w:cstheme="minorHAnsi"/>
          <w:szCs w:val="24"/>
          <w:lang w:val="cs-CZ"/>
        </w:rPr>
        <w:t xml:space="preserve">možno provést mailem </w:t>
      </w:r>
      <w:hyperlink r:id="rId8" w:history="1">
        <w:r w:rsidR="00AF62B0" w:rsidRPr="00231A02">
          <w:rPr>
            <w:rStyle w:val="Hypertextovodkaz"/>
            <w:rFonts w:asciiTheme="minorHAnsi" w:hAnsiTheme="minorHAnsi" w:cstheme="minorHAnsi"/>
            <w:szCs w:val="24"/>
            <w:lang w:val="cs-CZ"/>
          </w:rPr>
          <w:t>csch@csch.cz</w:t>
        </w:r>
      </w:hyperlink>
      <w:r w:rsidR="00AF62B0" w:rsidRPr="00231A02">
        <w:rPr>
          <w:rFonts w:asciiTheme="minorHAnsi" w:hAnsiTheme="minorHAnsi" w:cstheme="minorHAnsi"/>
          <w:szCs w:val="24"/>
          <w:lang w:val="cs-CZ"/>
        </w:rPr>
        <w:t xml:space="preserve"> nebo osobně na adrese České společnosti chemické, 4. patro, Novotného lávka 5, 110 00 Praha 1 nebo telefonicky +420 221 082 383.</w:t>
      </w:r>
    </w:p>
    <w:p w14:paraId="7531C960" w14:textId="77777777" w:rsidR="00392416" w:rsidRPr="00231A02" w:rsidRDefault="00392416" w:rsidP="002C1604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231A02">
        <w:rPr>
          <w:rFonts w:asciiTheme="minorHAnsi" w:hAnsiTheme="minorHAnsi" w:cstheme="minorHAnsi"/>
          <w:szCs w:val="24"/>
          <w:lang w:val="cs-CZ"/>
        </w:rPr>
        <w:t xml:space="preserve">Volební právo </w:t>
      </w:r>
      <w:r w:rsidR="008C52BF" w:rsidRPr="00231A02">
        <w:rPr>
          <w:rFonts w:asciiTheme="minorHAnsi" w:hAnsiTheme="minorHAnsi" w:cstheme="minorHAnsi"/>
          <w:szCs w:val="24"/>
          <w:lang w:val="cs-CZ"/>
        </w:rPr>
        <w:t xml:space="preserve">do výboru OSACH </w:t>
      </w:r>
      <w:r w:rsidRPr="00231A02">
        <w:rPr>
          <w:rFonts w:asciiTheme="minorHAnsi" w:hAnsiTheme="minorHAnsi" w:cstheme="minorHAnsi"/>
          <w:szCs w:val="24"/>
          <w:lang w:val="cs-CZ"/>
        </w:rPr>
        <w:t>mají pouze členové OSACH</w:t>
      </w:r>
      <w:r w:rsidR="008C52BF" w:rsidRPr="00231A02">
        <w:rPr>
          <w:rFonts w:asciiTheme="minorHAnsi" w:hAnsiTheme="minorHAnsi" w:cstheme="minorHAnsi"/>
          <w:szCs w:val="24"/>
          <w:lang w:val="cs-CZ"/>
        </w:rPr>
        <w:t>.</w:t>
      </w:r>
      <w:r w:rsidR="00BB5129" w:rsidRPr="00231A02">
        <w:rPr>
          <w:rFonts w:asciiTheme="minorHAnsi" w:hAnsiTheme="minorHAnsi" w:cstheme="minorHAnsi"/>
          <w:szCs w:val="24"/>
          <w:lang w:val="cs-CZ"/>
        </w:rPr>
        <w:t xml:space="preserve"> </w:t>
      </w:r>
      <w:r w:rsidR="00A25F37" w:rsidRPr="00231A02">
        <w:rPr>
          <w:rFonts w:asciiTheme="minorHAnsi" w:hAnsiTheme="minorHAnsi" w:cstheme="minorHAnsi"/>
          <w:szCs w:val="24"/>
          <w:lang w:val="cs-CZ"/>
        </w:rPr>
        <w:t xml:space="preserve">Ověření členství možno provést mailem </w:t>
      </w:r>
      <w:hyperlink r:id="rId9" w:history="1">
        <w:r w:rsidR="00A25F37" w:rsidRPr="00231A02">
          <w:rPr>
            <w:rStyle w:val="Hypertextovodkaz"/>
            <w:rFonts w:asciiTheme="minorHAnsi" w:hAnsiTheme="minorHAnsi" w:cstheme="minorHAnsi"/>
            <w:szCs w:val="24"/>
            <w:lang w:val="cs-CZ"/>
          </w:rPr>
          <w:t>csch@csch.cz</w:t>
        </w:r>
      </w:hyperlink>
      <w:r w:rsidR="00A25F37" w:rsidRPr="00231A02">
        <w:rPr>
          <w:rFonts w:asciiTheme="minorHAnsi" w:hAnsiTheme="minorHAnsi" w:cstheme="minorHAnsi"/>
          <w:szCs w:val="24"/>
          <w:lang w:val="cs-CZ"/>
        </w:rPr>
        <w:t xml:space="preserve"> nebo osobně na adrese České společnosti chemické, 4. patro, Novotného lávka 5, 110 00 Praha 1 nebo telefonicky +420 221 082 383.</w:t>
      </w:r>
      <w:r w:rsidR="00A25F37" w:rsidRPr="00231A02">
        <w:rPr>
          <w:rFonts w:asciiTheme="minorHAnsi" w:hAnsiTheme="minorHAnsi" w:cstheme="minorHAnsi"/>
          <w:szCs w:val="24"/>
          <w:lang w:val="cs-CZ"/>
        </w:rPr>
        <w:br/>
        <w:t xml:space="preserve">Termín „člen odborné skupiny“ je určen např. ve Stanovách ČSCH, čl. 8, odst. 1, písm. c) </w:t>
      </w:r>
      <w:r w:rsidR="00A25F37" w:rsidRPr="00231A02">
        <w:rPr>
          <w:rFonts w:asciiTheme="minorHAnsi" w:hAnsiTheme="minorHAnsi" w:cstheme="minorHAnsi"/>
          <w:i/>
          <w:szCs w:val="24"/>
          <w:lang w:val="cs-CZ"/>
        </w:rPr>
        <w:t>„Členovi přísluší právo….c) být členem jedné nebo několika odborných skupin, jedné z poboček, a dále pracovních komisí, skupin, delegací apod., jmenovaných orgány ČSCH, přičemž podmínky pro takové členství stanoví předsednictvo ČSCH“.</w:t>
      </w:r>
    </w:p>
    <w:p w14:paraId="12075486" w14:textId="77777777" w:rsidR="00C54056" w:rsidRPr="00D13747" w:rsidRDefault="00392416" w:rsidP="002C1604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 xml:space="preserve">Volební lístek nebude obsahovat jméno voliče, ale jen jeho </w:t>
      </w:r>
      <w:r w:rsidR="008C52BF" w:rsidRPr="00D13747">
        <w:rPr>
          <w:rFonts w:asciiTheme="minorHAnsi" w:hAnsiTheme="minorHAnsi" w:cstheme="minorHAnsi"/>
          <w:szCs w:val="24"/>
          <w:lang w:val="cs-CZ"/>
        </w:rPr>
        <w:t xml:space="preserve">členské </w:t>
      </w:r>
      <w:r w:rsidRPr="00D13747">
        <w:rPr>
          <w:rFonts w:asciiTheme="minorHAnsi" w:hAnsiTheme="minorHAnsi" w:cstheme="minorHAnsi"/>
          <w:szCs w:val="24"/>
          <w:lang w:val="cs-CZ"/>
        </w:rPr>
        <w:t>číslo</w:t>
      </w:r>
      <w:r w:rsidR="00A25F37">
        <w:rPr>
          <w:rFonts w:asciiTheme="minorHAnsi" w:hAnsiTheme="minorHAnsi" w:cstheme="minorHAnsi"/>
          <w:szCs w:val="24"/>
          <w:lang w:val="cs-CZ"/>
        </w:rPr>
        <w:t xml:space="preserve"> ČSCH</w:t>
      </w:r>
      <w:r w:rsidR="008C52BF" w:rsidRPr="00D13747">
        <w:rPr>
          <w:rFonts w:asciiTheme="minorHAnsi" w:hAnsiTheme="minorHAnsi" w:cstheme="minorHAnsi"/>
          <w:szCs w:val="24"/>
          <w:lang w:val="cs-CZ"/>
        </w:rPr>
        <w:t>.</w:t>
      </w:r>
    </w:p>
    <w:p w14:paraId="3E425AD8" w14:textId="77777777" w:rsidR="00C75AB2" w:rsidRPr="00231A02" w:rsidRDefault="00C75AB2" w:rsidP="002C1604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Volební komise schválená výborem OSACH: Ing</w:t>
      </w:r>
      <w:r w:rsidRPr="00231A02">
        <w:rPr>
          <w:rFonts w:asciiTheme="minorHAnsi" w:hAnsiTheme="minorHAnsi" w:cstheme="minorHAnsi"/>
          <w:szCs w:val="24"/>
          <w:lang w:val="cs-CZ"/>
        </w:rPr>
        <w:t xml:space="preserve">. Radmila </w:t>
      </w:r>
      <w:proofErr w:type="spellStart"/>
      <w:r w:rsidRPr="00231A02">
        <w:rPr>
          <w:rFonts w:asciiTheme="minorHAnsi" w:hAnsiTheme="minorHAnsi" w:cstheme="minorHAnsi"/>
          <w:szCs w:val="24"/>
          <w:lang w:val="cs-CZ"/>
        </w:rPr>
        <w:t>Řápková</w:t>
      </w:r>
      <w:proofErr w:type="spellEnd"/>
      <w:r w:rsidRPr="00231A02">
        <w:rPr>
          <w:rFonts w:asciiTheme="minorHAnsi" w:hAnsiTheme="minorHAnsi" w:cstheme="minorHAnsi"/>
          <w:szCs w:val="24"/>
          <w:lang w:val="cs-CZ"/>
        </w:rPr>
        <w:t xml:space="preserve">; RNDr. Helena Pokorná; prof. Ing. Zdeněk </w:t>
      </w:r>
      <w:proofErr w:type="spellStart"/>
      <w:r w:rsidRPr="00231A02">
        <w:rPr>
          <w:rFonts w:asciiTheme="minorHAnsi" w:hAnsiTheme="minorHAnsi" w:cstheme="minorHAnsi"/>
          <w:szCs w:val="24"/>
          <w:lang w:val="cs-CZ"/>
        </w:rPr>
        <w:t>Bělohlav</w:t>
      </w:r>
      <w:proofErr w:type="spellEnd"/>
      <w:r w:rsidRPr="00231A02">
        <w:rPr>
          <w:rFonts w:asciiTheme="minorHAnsi" w:hAnsiTheme="minorHAnsi" w:cstheme="minorHAnsi"/>
          <w:szCs w:val="24"/>
          <w:lang w:val="cs-CZ"/>
        </w:rPr>
        <w:t>, CSc.</w:t>
      </w:r>
    </w:p>
    <w:p w14:paraId="12A3D2DC" w14:textId="77777777" w:rsidR="00C920EE" w:rsidRPr="00231A02" w:rsidRDefault="00C920EE" w:rsidP="002C1604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Cs w:val="24"/>
          <w:lang w:val="cs-CZ"/>
        </w:rPr>
      </w:pPr>
      <w:r w:rsidRPr="00231A02">
        <w:rPr>
          <w:rFonts w:asciiTheme="minorHAnsi" w:hAnsiTheme="minorHAnsi" w:cstheme="minorHAnsi"/>
          <w:szCs w:val="24"/>
          <w:lang w:val="cs-CZ"/>
        </w:rPr>
        <w:t xml:space="preserve">Bude nutno uspořádat další schůzku výboru OSACH mezi </w:t>
      </w:r>
      <w:r w:rsidRPr="00231A02">
        <w:rPr>
          <w:rFonts w:asciiTheme="minorHAnsi" w:hAnsiTheme="minorHAnsi"/>
          <w:szCs w:val="24"/>
          <w:lang w:val="cs-CZ"/>
        </w:rPr>
        <w:t>15. 4. až 25. 4. 2021</w:t>
      </w:r>
      <w:r w:rsidRPr="00231A02">
        <w:rPr>
          <w:rFonts w:asciiTheme="minorHAnsi" w:hAnsiTheme="minorHAnsi" w:cstheme="minorHAnsi"/>
          <w:szCs w:val="24"/>
          <w:lang w:val="cs-CZ"/>
        </w:rPr>
        <w:t xml:space="preserve">, </w:t>
      </w:r>
      <w:r w:rsidRPr="00231A02">
        <w:rPr>
          <w:rFonts w:asciiTheme="minorHAnsi" w:hAnsiTheme="minorHAnsi"/>
          <w:szCs w:val="24"/>
          <w:lang w:val="cs-CZ"/>
        </w:rPr>
        <w:t>při níž bude určen počet volených členů</w:t>
      </w:r>
      <w:r w:rsidR="00E26DC6" w:rsidRPr="00231A02">
        <w:rPr>
          <w:rFonts w:asciiTheme="minorHAnsi" w:hAnsiTheme="minorHAnsi"/>
          <w:szCs w:val="24"/>
          <w:lang w:val="cs-CZ"/>
        </w:rPr>
        <w:t>, popř. náhradníků,</w:t>
      </w:r>
      <w:r w:rsidRPr="00231A02">
        <w:rPr>
          <w:rFonts w:asciiTheme="minorHAnsi" w:hAnsiTheme="minorHAnsi"/>
          <w:szCs w:val="24"/>
          <w:lang w:val="cs-CZ"/>
        </w:rPr>
        <w:t xml:space="preserve"> do výboru OSACH na příští období (preferována je schůzka osobní nebo on-line).</w:t>
      </w:r>
    </w:p>
    <w:p w14:paraId="31DCF2DA" w14:textId="77777777" w:rsidR="00C920EE" w:rsidRDefault="00C920EE" w:rsidP="0008550C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C920EE">
        <w:rPr>
          <w:rFonts w:asciiTheme="minorHAnsi" w:hAnsiTheme="minorHAnsi" w:cstheme="minorHAnsi"/>
          <w:szCs w:val="24"/>
          <w:lang w:val="cs-CZ"/>
        </w:rPr>
        <w:t xml:space="preserve">Dr. </w:t>
      </w:r>
      <w:proofErr w:type="spellStart"/>
      <w:r w:rsidRPr="00C920EE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Pr="00C920EE">
        <w:rPr>
          <w:rFonts w:asciiTheme="minorHAnsi" w:hAnsiTheme="minorHAnsi" w:cstheme="minorHAnsi"/>
          <w:szCs w:val="24"/>
          <w:lang w:val="cs-CZ"/>
        </w:rPr>
        <w:t>, která se bohužel nemohla zúčastnit jednání, měla přednést zprávu o ohospodaření OSACH. Prof. Barek rámcově zhodnotil hospodaření OSACH za rok 2020 (bez uvedení konkrétních částek, příjmů, výdajů a zůstatku na účtu OSACH)</w:t>
      </w:r>
      <w:r w:rsidRPr="00C920EE">
        <w:rPr>
          <w:rFonts w:asciiTheme="minorHAnsi" w:hAnsiTheme="minorHAnsi"/>
          <w:szCs w:val="24"/>
          <w:lang w:val="cs-CZ"/>
        </w:rPr>
        <w:t xml:space="preserve">. O toto bude požádána Dr. </w:t>
      </w:r>
      <w:proofErr w:type="spellStart"/>
      <w:r w:rsidRPr="00C920EE">
        <w:rPr>
          <w:rFonts w:asciiTheme="minorHAnsi" w:hAnsiTheme="minorHAnsi"/>
          <w:szCs w:val="24"/>
          <w:lang w:val="cs-CZ"/>
        </w:rPr>
        <w:t>Sobotníková</w:t>
      </w:r>
      <w:proofErr w:type="spellEnd"/>
      <w:r w:rsidRPr="00C920EE">
        <w:rPr>
          <w:rFonts w:asciiTheme="minorHAnsi" w:hAnsiTheme="minorHAnsi"/>
          <w:szCs w:val="24"/>
          <w:lang w:val="cs-CZ"/>
        </w:rPr>
        <w:t xml:space="preserve"> dodatečně.</w:t>
      </w:r>
    </w:p>
    <w:p w14:paraId="045D6021" w14:textId="77777777" w:rsidR="00A13B0F" w:rsidRPr="00D13747" w:rsidRDefault="00C54056" w:rsidP="002C1604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Prof. Navrátil, doc. Fojta – Webové stránky OSACH, systém informování členů OSACH.</w:t>
      </w:r>
    </w:p>
    <w:p w14:paraId="0D3D77AE" w14:textId="77777777" w:rsidR="00022FDA" w:rsidRPr="00D13747" w:rsidRDefault="00022FDA" w:rsidP="00A13B0F">
      <w:pPr>
        <w:ind w:left="426"/>
        <w:rPr>
          <w:rFonts w:asciiTheme="minorHAnsi" w:hAnsiTheme="minorHAnsi" w:cstheme="minorHAnsi"/>
          <w:szCs w:val="24"/>
          <w:lang w:val="cs-CZ"/>
        </w:rPr>
      </w:pPr>
    </w:p>
    <w:p w14:paraId="0A250FB4" w14:textId="77777777" w:rsidR="00FE389D" w:rsidRPr="00D13747" w:rsidRDefault="00FE389D" w:rsidP="00FE389D">
      <w:pPr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highlight w:val="yellow"/>
          <w:lang w:val="cs-CZ"/>
        </w:rPr>
        <w:t>Neuskutečněné akce</w:t>
      </w:r>
      <w:r w:rsidR="00064680" w:rsidRPr="00D13747">
        <w:rPr>
          <w:rFonts w:asciiTheme="minorHAnsi" w:hAnsiTheme="minorHAnsi" w:cstheme="minorHAnsi"/>
          <w:szCs w:val="24"/>
          <w:highlight w:val="yellow"/>
          <w:lang w:val="cs-CZ"/>
        </w:rPr>
        <w:t xml:space="preserve"> OSACH</w:t>
      </w:r>
      <w:r w:rsidRPr="00D13747">
        <w:rPr>
          <w:rFonts w:asciiTheme="minorHAnsi" w:hAnsiTheme="minorHAnsi" w:cstheme="minorHAnsi"/>
          <w:szCs w:val="24"/>
          <w:highlight w:val="yellow"/>
          <w:lang w:val="cs-CZ"/>
        </w:rPr>
        <w:t xml:space="preserve"> </w:t>
      </w:r>
      <w:r w:rsidR="00064680" w:rsidRPr="00D13747">
        <w:rPr>
          <w:rFonts w:asciiTheme="minorHAnsi" w:hAnsiTheme="minorHAnsi" w:cstheme="minorHAnsi"/>
          <w:szCs w:val="24"/>
          <w:highlight w:val="yellow"/>
          <w:lang w:val="cs-CZ"/>
        </w:rPr>
        <w:t>(</w:t>
      </w:r>
      <w:proofErr w:type="spellStart"/>
      <w:r w:rsidRPr="00D13747">
        <w:rPr>
          <w:rFonts w:asciiTheme="minorHAnsi" w:hAnsiTheme="minorHAnsi" w:cstheme="minorHAnsi"/>
          <w:szCs w:val="24"/>
          <w:highlight w:val="yellow"/>
          <w:lang w:val="cs-CZ"/>
        </w:rPr>
        <w:t>C</w:t>
      </w:r>
      <w:r w:rsidR="00064680" w:rsidRPr="00D13747">
        <w:rPr>
          <w:rFonts w:asciiTheme="minorHAnsi" w:hAnsiTheme="minorHAnsi" w:cstheme="minorHAnsi"/>
          <w:szCs w:val="24"/>
          <w:highlight w:val="yellow"/>
          <w:lang w:val="cs-CZ"/>
        </w:rPr>
        <w:t>ovid</w:t>
      </w:r>
      <w:proofErr w:type="spellEnd"/>
      <w:r w:rsidRPr="00D13747">
        <w:rPr>
          <w:rFonts w:asciiTheme="minorHAnsi" w:hAnsiTheme="minorHAnsi" w:cstheme="minorHAnsi"/>
          <w:szCs w:val="24"/>
          <w:highlight w:val="yellow"/>
          <w:lang w:val="cs-CZ"/>
        </w:rPr>
        <w:t xml:space="preserve"> 19</w:t>
      </w:r>
      <w:r w:rsidR="00064680" w:rsidRPr="00D13747">
        <w:rPr>
          <w:rFonts w:asciiTheme="minorHAnsi" w:hAnsiTheme="minorHAnsi" w:cstheme="minorHAnsi"/>
          <w:szCs w:val="24"/>
          <w:highlight w:val="yellow"/>
          <w:lang w:val="cs-CZ"/>
        </w:rPr>
        <w:t>)</w:t>
      </w:r>
    </w:p>
    <w:p w14:paraId="4AD8166D" w14:textId="77777777" w:rsidR="00A05A56" w:rsidRPr="00D13747" w:rsidRDefault="00A05A56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/>
          <w:szCs w:val="24"/>
          <w:lang w:val="cs-CZ"/>
        </w:rPr>
        <w:t xml:space="preserve">Konference mladých elektroanalytických chemiků s prof. </w:t>
      </w:r>
      <w:proofErr w:type="spellStart"/>
      <w:r w:rsidRPr="00D13747">
        <w:rPr>
          <w:rFonts w:asciiTheme="minorHAnsi" w:hAnsiTheme="minorHAnsi"/>
          <w:szCs w:val="24"/>
          <w:lang w:val="cs-CZ"/>
        </w:rPr>
        <w:t>Matysikem</w:t>
      </w:r>
      <w:proofErr w:type="spellEnd"/>
      <w:r w:rsidRPr="00D13747">
        <w:rPr>
          <w:rFonts w:asciiTheme="minorHAnsi" w:hAnsiTheme="minorHAnsi"/>
          <w:szCs w:val="24"/>
          <w:lang w:val="cs-CZ"/>
        </w:rPr>
        <w:t xml:space="preserve"> (plánovaná na dny </w:t>
      </w:r>
      <w:r w:rsidRPr="00D13747">
        <w:rPr>
          <w:rFonts w:asciiTheme="minorHAnsi" w:hAnsiTheme="minorHAnsi" w:cstheme="minorHAnsi"/>
          <w:szCs w:val="24"/>
          <w:lang w:val="cs-CZ"/>
        </w:rPr>
        <w:t xml:space="preserve">15. — 17. 4. 2020 </w:t>
      </w:r>
      <w:r w:rsidRPr="00D13747">
        <w:rPr>
          <w:rFonts w:asciiTheme="minorHAnsi" w:hAnsiTheme="minorHAnsi"/>
          <w:szCs w:val="24"/>
          <w:lang w:val="cs-CZ"/>
        </w:rPr>
        <w:t>ve </w:t>
      </w:r>
      <w:proofErr w:type="spellStart"/>
      <w:r w:rsidRPr="00D13747">
        <w:rPr>
          <w:rFonts w:asciiTheme="minorHAnsi" w:hAnsiTheme="minorHAnsi"/>
          <w:szCs w:val="24"/>
          <w:lang w:val="cs-CZ"/>
        </w:rPr>
        <w:t>Furth</w:t>
      </w:r>
      <w:proofErr w:type="spellEnd"/>
      <w:r w:rsidRPr="00D13747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Pr="00D13747">
        <w:rPr>
          <w:rFonts w:asciiTheme="minorHAnsi" w:hAnsiTheme="minorHAnsi"/>
          <w:szCs w:val="24"/>
          <w:lang w:val="cs-CZ"/>
        </w:rPr>
        <w:t>im</w:t>
      </w:r>
      <w:proofErr w:type="spellEnd"/>
      <w:r w:rsidRPr="00D13747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Pr="00D13747">
        <w:rPr>
          <w:rFonts w:asciiTheme="minorHAnsi" w:hAnsiTheme="minorHAnsi"/>
          <w:szCs w:val="24"/>
          <w:lang w:val="cs-CZ"/>
        </w:rPr>
        <w:t>Wald</w:t>
      </w:r>
      <w:proofErr w:type="spellEnd"/>
      <w:r w:rsidRPr="00D13747">
        <w:rPr>
          <w:rFonts w:asciiTheme="minorHAnsi" w:hAnsiTheme="minorHAnsi"/>
          <w:szCs w:val="24"/>
          <w:lang w:val="cs-CZ"/>
        </w:rPr>
        <w:t>) se v roce 2020 neuskutečnila.</w:t>
      </w:r>
    </w:p>
    <w:p w14:paraId="5EE1299D" w14:textId="77777777" w:rsidR="002F08C9" w:rsidRPr="00D13747" w:rsidRDefault="002F08C9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/>
          <w:szCs w:val="24"/>
          <w:lang w:val="cs-CZ"/>
        </w:rPr>
        <w:lastRenderedPageBreak/>
        <w:t xml:space="preserve">Konference ACP v Bratislavě se neuskutečnila v roce 2020 </w:t>
      </w:r>
      <w:r w:rsidR="009F2CD8" w:rsidRPr="00D13747">
        <w:rPr>
          <w:rFonts w:asciiTheme="minorHAnsi" w:hAnsiTheme="minorHAnsi"/>
          <w:szCs w:val="24"/>
          <w:lang w:val="cs-CZ"/>
        </w:rPr>
        <w:t>ani v původním ani náhradním termínu</w:t>
      </w:r>
      <w:r w:rsidRPr="00D13747">
        <w:rPr>
          <w:rFonts w:asciiTheme="minorHAnsi" w:hAnsiTheme="minorHAnsi"/>
          <w:szCs w:val="24"/>
          <w:lang w:val="cs-CZ"/>
        </w:rPr>
        <w:t>.</w:t>
      </w:r>
    </w:p>
    <w:p w14:paraId="7F0659F4" w14:textId="77777777" w:rsidR="009F2CD8" w:rsidRPr="00D13747" w:rsidRDefault="009F2CD8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Heyrovský-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Ilkovič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>-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Nernst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, kterou měl přednést prof. </w:t>
      </w:r>
      <w:proofErr w:type="spellStart"/>
      <w:r w:rsidR="00FE389D" w:rsidRPr="00D13747">
        <w:rPr>
          <w:rFonts w:asciiTheme="minorHAnsi" w:hAnsiTheme="minorHAnsi" w:cstheme="minorHAnsi"/>
          <w:szCs w:val="24"/>
          <w:lang w:val="cs-CZ"/>
        </w:rPr>
        <w:t>Beinrohr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>, se v plánovaných termínech neuskutečnila.</w:t>
      </w:r>
    </w:p>
    <w:p w14:paraId="31B5D164" w14:textId="77777777" w:rsidR="009F2CD8" w:rsidRPr="00D13747" w:rsidRDefault="009F2CD8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/>
          <w:szCs w:val="24"/>
          <w:lang w:val="cs-CZ"/>
        </w:rPr>
        <w:t xml:space="preserve">40. Moderní Elektrochemické Metody (Jetřichovice) se v roce 2020 nekonaly </w:t>
      </w:r>
      <w:r w:rsidR="00E3504F" w:rsidRPr="00D13747">
        <w:rPr>
          <w:rFonts w:asciiTheme="minorHAnsi" w:hAnsiTheme="minorHAnsi"/>
          <w:szCs w:val="24"/>
          <w:lang w:val="cs-CZ"/>
        </w:rPr>
        <w:t xml:space="preserve">ani v původním ani v náhradním termínu </w:t>
      </w:r>
      <w:r w:rsidRPr="00D13747">
        <w:rPr>
          <w:rFonts w:asciiTheme="minorHAnsi" w:hAnsiTheme="minorHAnsi"/>
          <w:szCs w:val="24"/>
          <w:lang w:val="cs-CZ"/>
        </w:rPr>
        <w:t>a jejich konání bylo přeloženo na 17. - 21. 5. 2021. Z konference bude vydán sborník, který bude zaslán k indexaci do WOS</w:t>
      </w:r>
      <w:r w:rsidR="00E3504F" w:rsidRPr="00D13747">
        <w:rPr>
          <w:rFonts w:asciiTheme="minorHAnsi" w:hAnsiTheme="minorHAnsi"/>
          <w:szCs w:val="24"/>
          <w:lang w:val="cs-CZ"/>
        </w:rPr>
        <w:t xml:space="preserve">, případně </w:t>
      </w:r>
      <w:r w:rsidR="002640DA" w:rsidRPr="00D13747">
        <w:rPr>
          <w:rFonts w:asciiTheme="minorHAnsi" w:hAnsiTheme="minorHAnsi"/>
          <w:szCs w:val="24"/>
          <w:lang w:val="cs-CZ"/>
        </w:rPr>
        <w:t xml:space="preserve">bude vydáno </w:t>
      </w:r>
      <w:r w:rsidR="00E3504F" w:rsidRPr="00D13747">
        <w:rPr>
          <w:rFonts w:asciiTheme="minorHAnsi" w:hAnsiTheme="minorHAnsi"/>
          <w:szCs w:val="24"/>
          <w:lang w:val="cs-CZ"/>
        </w:rPr>
        <w:t>zvláštní číslo impaktovaného časopisu</w:t>
      </w:r>
      <w:r w:rsidRPr="00D13747">
        <w:rPr>
          <w:rFonts w:asciiTheme="minorHAnsi" w:hAnsiTheme="minorHAnsi"/>
          <w:szCs w:val="24"/>
          <w:lang w:val="cs-CZ"/>
        </w:rPr>
        <w:t>.</w:t>
      </w:r>
    </w:p>
    <w:p w14:paraId="272EA499" w14:textId="77777777" w:rsidR="00064680" w:rsidRPr="00D13747" w:rsidRDefault="00064680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Potlach IX (Olomouc) byl zrušen.</w:t>
      </w:r>
    </w:p>
    <w:p w14:paraId="436D4F0F" w14:textId="77777777" w:rsidR="00064680" w:rsidRPr="00D13747" w:rsidRDefault="00064680" w:rsidP="002C1604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 xml:space="preserve">Prof. </w:t>
      </w:r>
      <w:proofErr w:type="spellStart"/>
      <w:r w:rsidR="00C54056" w:rsidRPr="00D13747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C54056" w:rsidRPr="00D13747">
        <w:rPr>
          <w:rFonts w:asciiTheme="minorHAnsi" w:hAnsiTheme="minorHAnsi" w:cstheme="minorHAnsi"/>
          <w:szCs w:val="24"/>
          <w:lang w:val="cs-CZ"/>
        </w:rPr>
        <w:t xml:space="preserve"> – série</w:t>
      </w:r>
      <w:r w:rsidRPr="00D13747">
        <w:rPr>
          <w:rFonts w:asciiTheme="minorHAnsi" w:hAnsiTheme="minorHAnsi" w:cstheme="minorHAnsi"/>
          <w:szCs w:val="24"/>
          <w:lang w:val="cs-CZ"/>
        </w:rPr>
        <w:t xml:space="preserve"> společných seminářů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UK v Praze a FCHI VŠCHT Praha pod názvem: „Perspektivy v analytické chemii“ se </w:t>
      </w:r>
      <w:proofErr w:type="gramStart"/>
      <w:r w:rsidRPr="00D13747">
        <w:rPr>
          <w:rFonts w:asciiTheme="minorHAnsi" w:hAnsiTheme="minorHAnsi" w:cstheme="minorHAnsi"/>
          <w:szCs w:val="24"/>
          <w:lang w:val="cs-CZ"/>
        </w:rPr>
        <w:t>neuskutečnila  (</w:t>
      </w:r>
      <w:proofErr w:type="gramEnd"/>
      <w:r w:rsidRPr="00D13747">
        <w:rPr>
          <w:rFonts w:asciiTheme="minorHAnsi" w:hAnsiTheme="minorHAnsi" w:cstheme="minorHAnsi"/>
          <w:szCs w:val="24"/>
          <w:lang w:val="cs-CZ"/>
        </w:rPr>
        <w:t xml:space="preserve">prof.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, Dr.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a prof. Zima, prof. Barek).</w:t>
      </w:r>
    </w:p>
    <w:p w14:paraId="537EC53E" w14:textId="77777777" w:rsidR="00064680" w:rsidRPr="00D13747" w:rsidRDefault="00064680" w:rsidP="002C1604">
      <w:pPr>
        <w:ind w:left="426" w:hanging="426"/>
        <w:rPr>
          <w:rFonts w:asciiTheme="minorHAnsi" w:hAnsiTheme="minorHAnsi" w:cstheme="minorHAnsi"/>
          <w:szCs w:val="24"/>
          <w:lang w:val="cs-CZ"/>
        </w:rPr>
      </w:pPr>
    </w:p>
    <w:p w14:paraId="4161D0B6" w14:textId="77777777" w:rsidR="00064680" w:rsidRPr="00925B03" w:rsidRDefault="00064680" w:rsidP="00022FDA">
      <w:pPr>
        <w:rPr>
          <w:rFonts w:asciiTheme="minorHAnsi" w:hAnsiTheme="minorHAnsi"/>
          <w:color w:val="7030A0"/>
          <w:szCs w:val="24"/>
          <w:highlight w:val="green"/>
          <w:lang w:val="cs-CZ"/>
        </w:rPr>
      </w:pPr>
      <w:r w:rsidRPr="00925B03">
        <w:rPr>
          <w:rFonts w:asciiTheme="minorHAnsi" w:hAnsiTheme="minorHAnsi"/>
          <w:color w:val="7030A0"/>
          <w:szCs w:val="24"/>
          <w:highlight w:val="green"/>
          <w:lang w:val="cs-CZ"/>
        </w:rPr>
        <w:t>Ze života ČSCH:</w:t>
      </w:r>
    </w:p>
    <w:p w14:paraId="6090B340" w14:textId="77777777" w:rsidR="00064680" w:rsidRPr="00D13747" w:rsidRDefault="00064680" w:rsidP="002C1604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 xml:space="preserve">Doc.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Nesměrák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byl jmenován členem pracovní skupiny historie Chemie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EuChemS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</w:t>
      </w:r>
    </w:p>
    <w:p w14:paraId="2A3995FD" w14:textId="77777777" w:rsidR="00064680" w:rsidRPr="00D13747" w:rsidRDefault="00064680" w:rsidP="002C1604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 xml:space="preserve">Prof. Navrátil připomenul užitečnost publikování v časopisech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ChemPubSoc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Europe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(podíl ze zisku tvoří významný příjem ČSCH).</w:t>
      </w:r>
    </w:p>
    <w:p w14:paraId="7E3BC86C" w14:textId="77777777" w:rsidR="00064680" w:rsidRPr="00D13747" w:rsidRDefault="00C54056" w:rsidP="002C1604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Doc. Vyskočil bude od 1.</w:t>
      </w:r>
      <w:r w:rsidR="004B4874" w:rsidRPr="00D13747">
        <w:rPr>
          <w:rFonts w:asciiTheme="minorHAnsi" w:hAnsiTheme="minorHAnsi" w:cstheme="minorHAnsi"/>
          <w:szCs w:val="24"/>
          <w:lang w:val="cs-CZ"/>
        </w:rPr>
        <w:t xml:space="preserve"> </w:t>
      </w:r>
      <w:r w:rsidRPr="00D13747">
        <w:rPr>
          <w:rFonts w:asciiTheme="minorHAnsi" w:hAnsiTheme="minorHAnsi" w:cstheme="minorHAnsi"/>
          <w:szCs w:val="24"/>
          <w:lang w:val="cs-CZ"/>
        </w:rPr>
        <w:t>1.</w:t>
      </w:r>
      <w:r w:rsidR="004B4874" w:rsidRPr="00D13747">
        <w:rPr>
          <w:rFonts w:asciiTheme="minorHAnsi" w:hAnsiTheme="minorHAnsi" w:cstheme="minorHAnsi"/>
          <w:szCs w:val="24"/>
          <w:lang w:val="cs-CZ"/>
        </w:rPr>
        <w:t xml:space="preserve"> </w:t>
      </w:r>
      <w:r w:rsidRPr="00D13747">
        <w:rPr>
          <w:rFonts w:asciiTheme="minorHAnsi" w:hAnsiTheme="minorHAnsi" w:cstheme="minorHAnsi"/>
          <w:szCs w:val="24"/>
          <w:lang w:val="cs-CZ"/>
        </w:rPr>
        <w:t>2021 vykonávat funkci šéfredaktora Chemických listů</w:t>
      </w:r>
      <w:r w:rsidR="00F9621C" w:rsidRPr="00D13747">
        <w:rPr>
          <w:rFonts w:asciiTheme="minorHAnsi" w:hAnsiTheme="minorHAnsi" w:cstheme="minorHAnsi"/>
          <w:szCs w:val="24"/>
          <w:lang w:val="cs-CZ"/>
        </w:rPr>
        <w:t>.</w:t>
      </w:r>
    </w:p>
    <w:p w14:paraId="5684DC4E" w14:textId="77777777" w:rsidR="00F9621C" w:rsidRPr="00D13747" w:rsidRDefault="00F9621C" w:rsidP="002C1604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Doc. Vyskočil se stal členem panelu redaktorů konsorcia vydavatelů evropských chemických časopisů (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Chemistry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D13747">
        <w:rPr>
          <w:rFonts w:asciiTheme="minorHAnsi" w:hAnsiTheme="minorHAnsi" w:cstheme="minorHAnsi"/>
          <w:szCs w:val="24"/>
          <w:lang w:val="cs-CZ"/>
        </w:rPr>
        <w:t>Europe</w:t>
      </w:r>
      <w:proofErr w:type="spellEnd"/>
      <w:r w:rsidRPr="00D13747">
        <w:rPr>
          <w:rFonts w:asciiTheme="minorHAnsi" w:hAnsiTheme="minorHAnsi" w:cstheme="minorHAnsi"/>
          <w:szCs w:val="24"/>
          <w:lang w:val="cs-CZ"/>
        </w:rPr>
        <w:t>).</w:t>
      </w:r>
    </w:p>
    <w:p w14:paraId="42048CF4" w14:textId="77777777" w:rsidR="00C54056" w:rsidRPr="00D13747" w:rsidRDefault="00C54056" w:rsidP="002C1604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lang w:val="cs-CZ"/>
        </w:rPr>
        <w:t>Prof. Navrátil – příprava voleb do Hlavního výboru ČSCH 2021.</w:t>
      </w:r>
    </w:p>
    <w:p w14:paraId="43A046B4" w14:textId="77777777" w:rsidR="00C54056" w:rsidRPr="00D13747" w:rsidRDefault="00C54056" w:rsidP="00C54056">
      <w:pPr>
        <w:ind w:left="426"/>
        <w:rPr>
          <w:rFonts w:asciiTheme="minorHAnsi" w:hAnsiTheme="minorHAnsi" w:cstheme="minorHAnsi"/>
          <w:szCs w:val="24"/>
          <w:lang w:val="cs-CZ"/>
        </w:rPr>
      </w:pPr>
    </w:p>
    <w:p w14:paraId="76C54DF7" w14:textId="77777777" w:rsidR="006D42C3" w:rsidRPr="00A84800" w:rsidRDefault="00064680" w:rsidP="006D42C3">
      <w:pPr>
        <w:rPr>
          <w:rFonts w:asciiTheme="minorHAnsi" w:hAnsiTheme="minorHAnsi" w:cstheme="minorHAnsi"/>
          <w:szCs w:val="24"/>
          <w:lang w:val="cs-CZ"/>
        </w:rPr>
      </w:pPr>
      <w:r w:rsidRPr="00D13747">
        <w:rPr>
          <w:rFonts w:asciiTheme="minorHAnsi" w:hAnsiTheme="minorHAnsi" w:cstheme="minorHAnsi"/>
          <w:szCs w:val="24"/>
          <w:highlight w:val="green"/>
          <w:lang w:val="cs-CZ"/>
        </w:rPr>
        <w:t>Ze života analytické komunity</w:t>
      </w:r>
      <w:r w:rsidR="006D42C3" w:rsidRPr="00D13747">
        <w:rPr>
          <w:rFonts w:asciiTheme="minorHAnsi" w:hAnsiTheme="minorHAnsi" w:cstheme="minorHAnsi"/>
          <w:szCs w:val="24"/>
          <w:highlight w:val="green"/>
          <w:lang w:val="cs-CZ"/>
        </w:rPr>
        <w:t>:</w:t>
      </w:r>
    </w:p>
    <w:p w14:paraId="0A4CF020" w14:textId="77777777" w:rsidR="005F144D" w:rsidRPr="00A84800" w:rsidRDefault="005F144D" w:rsidP="00A84800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zCs w:val="24"/>
          <w:lang w:val="cs-CZ"/>
        </w:rPr>
        <w:t xml:space="preserve">Prof. Barek informoval o své činnosti v mezinárodních organizacích (ECTNA; DAC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EuCh</w:t>
      </w:r>
      <w:r w:rsidR="008D78F3">
        <w:rPr>
          <w:rFonts w:asciiTheme="minorHAnsi" w:hAnsiTheme="minorHAnsi" w:cstheme="minorHAnsi"/>
          <w:szCs w:val="24"/>
          <w:lang w:val="cs-CZ"/>
        </w:rPr>
        <w:t>em</w:t>
      </w:r>
      <w:r w:rsidRPr="00A84800">
        <w:rPr>
          <w:rFonts w:asciiTheme="minorHAnsi" w:hAnsiTheme="minorHAnsi" w:cstheme="minorHAnsi"/>
          <w:szCs w:val="24"/>
          <w:lang w:val="cs-CZ"/>
        </w:rPr>
        <w:t>S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-volený člen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steering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committee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;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EuChe</w:t>
      </w:r>
      <w:r w:rsidR="008D78F3">
        <w:rPr>
          <w:rFonts w:asciiTheme="minorHAnsi" w:hAnsiTheme="minorHAnsi" w:cstheme="minorHAnsi"/>
          <w:szCs w:val="24"/>
          <w:lang w:val="cs-CZ"/>
        </w:rPr>
        <w:t>m</w:t>
      </w:r>
      <w:r w:rsidRPr="00A84800">
        <w:rPr>
          <w:rFonts w:asciiTheme="minorHAnsi" w:hAnsiTheme="minorHAnsi" w:cstheme="minorHAnsi"/>
          <w:szCs w:val="24"/>
          <w:lang w:val="cs-CZ"/>
        </w:rPr>
        <w:t>S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working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party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Electroanalytical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Chemistry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, IUPAC divise V – analytická chemie – </w:t>
      </w:r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Barek, Fojta a kol.: Terminology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of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electrochemical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methods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of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analysis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(IUPAC </w:t>
      </w:r>
      <w:proofErr w:type="spellStart"/>
      <w:r w:rsidR="00A84800" w:rsidRPr="00A84800">
        <w:rPr>
          <w:rFonts w:asciiTheme="minorHAnsi" w:hAnsiTheme="minorHAnsi" w:cstheme="minorHAnsi"/>
          <w:szCs w:val="24"/>
          <w:lang w:val="cs-CZ"/>
        </w:rPr>
        <w:t>Recommendations</w:t>
      </w:r>
      <w:proofErr w:type="spellEnd"/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 2019)“ </w:t>
      </w:r>
      <w:r w:rsidRPr="00A84800">
        <w:rPr>
          <w:rFonts w:asciiTheme="minorHAnsi" w:hAnsiTheme="minorHAnsi" w:cstheme="minorHAnsi"/>
          <w:szCs w:val="24"/>
          <w:lang w:val="cs-CZ"/>
        </w:rPr>
        <w:t xml:space="preserve">vyšla v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Pure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and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applied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chemistry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r w:rsidR="00A84800" w:rsidRPr="00A84800">
        <w:rPr>
          <w:rFonts w:asciiTheme="minorHAnsi" w:hAnsiTheme="minorHAnsi" w:cstheme="minorHAnsi"/>
          <w:szCs w:val="24"/>
          <w:lang w:val="cs-CZ"/>
        </w:rPr>
        <w:t xml:space="preserve">92(4) (2020) </w:t>
      </w:r>
      <w:r w:rsidRPr="00A84800">
        <w:rPr>
          <w:rFonts w:asciiTheme="minorHAnsi" w:hAnsiTheme="minorHAnsi" w:cstheme="minorHAnsi"/>
          <w:szCs w:val="24"/>
          <w:lang w:val="cs-CZ"/>
        </w:rPr>
        <w:t>a připravuje se knižní vydání</w:t>
      </w:r>
      <w:r w:rsidR="00BB5129">
        <w:rPr>
          <w:rFonts w:asciiTheme="minorHAnsi" w:hAnsiTheme="minorHAnsi" w:cstheme="minorHAnsi"/>
          <w:szCs w:val="24"/>
          <w:lang w:val="cs-CZ"/>
        </w:rPr>
        <w:t>.</w:t>
      </w:r>
      <w:r w:rsidRPr="00A84800">
        <w:rPr>
          <w:rFonts w:asciiTheme="minorHAnsi" w:hAnsiTheme="minorHAnsi" w:cstheme="minorHAnsi"/>
          <w:szCs w:val="24"/>
          <w:lang w:val="cs-CZ"/>
        </w:rPr>
        <w:t xml:space="preserve"> EC2E2N; jako člen panelu expertů pro tituly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Chemistry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Eurodoctor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Euromaster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a</w:t>
      </w:r>
      <w:r w:rsidR="00B9327A" w:rsidRPr="00A84800">
        <w:rPr>
          <w:rFonts w:asciiTheme="minorHAnsi" w:hAnsiTheme="minorHAnsi" w:cstheme="minorHAnsi"/>
          <w:szCs w:val="24"/>
          <w:lang w:val="cs-CZ"/>
        </w:rPr>
        <w:t> 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Eurobachelor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+ V. </w:t>
      </w:r>
      <w:r w:rsidR="004B4874" w:rsidRPr="00A84800">
        <w:rPr>
          <w:rFonts w:asciiTheme="minorHAnsi" w:hAnsiTheme="minorHAnsi" w:cstheme="minorHAnsi"/>
          <w:szCs w:val="24"/>
          <w:lang w:val="cs-CZ"/>
        </w:rPr>
        <w:t>Vyskočil</w:t>
      </w:r>
      <w:r w:rsidRPr="00A84800">
        <w:rPr>
          <w:rFonts w:asciiTheme="minorHAnsi" w:hAnsiTheme="minorHAnsi" w:cstheme="minorHAnsi"/>
          <w:szCs w:val="24"/>
          <w:lang w:val="cs-CZ"/>
        </w:rPr>
        <w:t>;).</w:t>
      </w:r>
    </w:p>
    <w:p w14:paraId="44A4A49C" w14:textId="77777777" w:rsidR="00C54056" w:rsidRPr="00A84800" w:rsidRDefault="00C54056" w:rsidP="002C16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Seriál článků v Chemických listech věnovaných 100. výročí založení </w:t>
      </w:r>
      <w:proofErr w:type="spellStart"/>
      <w:r w:rsidRPr="00A84800">
        <w:rPr>
          <w:rFonts w:asciiTheme="minorHAnsi" w:hAnsiTheme="minorHAnsi" w:cstheme="minorHAnsi"/>
          <w:shd w:val="clear" w:color="auto" w:fill="FFFFFF"/>
          <w:lang w:val="cs-CZ"/>
        </w:rPr>
        <w:t>PřF</w:t>
      </w:r>
      <w:proofErr w:type="spellEnd"/>
      <w:r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 UK v Praze - 7 článků</w:t>
      </w:r>
    </w:p>
    <w:p w14:paraId="7B4BDC38" w14:textId="77777777" w:rsidR="00064680" w:rsidRPr="00A84800" w:rsidRDefault="004B4874" w:rsidP="002C16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hd w:val="clear" w:color="auto" w:fill="FFFFFF"/>
          <w:lang w:val="cs-CZ"/>
        </w:rPr>
        <w:lastRenderedPageBreak/>
        <w:t xml:space="preserve">Prof. Barek: </w:t>
      </w:r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Spolupráce s praxí přes Radu pro komercializace UK v Praze. V této souvislosti pokračovala dosavadní úspěšná spolupráce s STU Bratislava (ISTRAN, prof. </w:t>
      </w:r>
      <w:proofErr w:type="spellStart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Beinrohr</w:t>
      </w:r>
      <w:proofErr w:type="spellEnd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) a</w:t>
      </w:r>
      <w:r w:rsidR="00B9327A" w:rsidRPr="00A84800">
        <w:rPr>
          <w:rFonts w:asciiTheme="minorHAnsi" w:hAnsiTheme="minorHAnsi" w:cstheme="minorHAnsi"/>
          <w:shd w:val="clear" w:color="auto" w:fill="FFFFFF"/>
          <w:lang w:val="cs-CZ"/>
        </w:rPr>
        <w:t> </w:t>
      </w:r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PTU </w:t>
      </w:r>
      <w:proofErr w:type="spellStart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Tomsk</w:t>
      </w:r>
      <w:proofErr w:type="spellEnd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 (</w:t>
      </w:r>
      <w:proofErr w:type="spellStart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Tomanalit</w:t>
      </w:r>
      <w:proofErr w:type="spellEnd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, </w:t>
      </w:r>
      <w:r w:rsidR="00793406" w:rsidRPr="00A84800">
        <w:rPr>
          <w:rFonts w:asciiTheme="minorHAnsi" w:hAnsiTheme="minorHAnsi" w:cstheme="minorHAnsi"/>
          <w:shd w:val="clear" w:color="auto" w:fill="FFFFFF"/>
          <w:lang w:val="cs-CZ"/>
        </w:rPr>
        <w:t>p</w:t>
      </w:r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 xml:space="preserve">rof. </w:t>
      </w:r>
      <w:proofErr w:type="spellStart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Korotkova</w:t>
      </w:r>
      <w:proofErr w:type="spellEnd"/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). Realizováno 6 schůzí on</w:t>
      </w:r>
      <w:r w:rsidR="00C54056" w:rsidRPr="00A84800">
        <w:rPr>
          <w:rFonts w:asciiTheme="minorHAnsi" w:hAnsiTheme="minorHAnsi" w:cstheme="minorHAnsi"/>
          <w:shd w:val="clear" w:color="auto" w:fill="FFFFFF"/>
          <w:lang w:val="cs-CZ"/>
        </w:rPr>
        <w:t>-</w:t>
      </w:r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line, ca 10 účastníků, 2</w:t>
      </w:r>
      <w:r w:rsidR="00B9327A" w:rsidRPr="00A84800">
        <w:rPr>
          <w:rFonts w:asciiTheme="minorHAnsi" w:hAnsiTheme="minorHAnsi" w:cstheme="minorHAnsi"/>
          <w:shd w:val="clear" w:color="auto" w:fill="FFFFFF"/>
          <w:lang w:val="cs-CZ"/>
        </w:rPr>
        <w:t> </w:t>
      </w:r>
      <w:r w:rsidR="00064680" w:rsidRPr="00A84800">
        <w:rPr>
          <w:rFonts w:asciiTheme="minorHAnsi" w:hAnsiTheme="minorHAnsi" w:cstheme="minorHAnsi"/>
          <w:shd w:val="clear" w:color="auto" w:fill="FFFFFF"/>
          <w:lang w:val="cs-CZ"/>
        </w:rPr>
        <w:t>cizinci</w:t>
      </w:r>
      <w:r w:rsidR="00317A36" w:rsidRPr="00A84800">
        <w:rPr>
          <w:rFonts w:asciiTheme="minorHAnsi" w:hAnsiTheme="minorHAnsi" w:cstheme="minorHAnsi"/>
          <w:shd w:val="clear" w:color="auto" w:fill="FFFFFF"/>
          <w:lang w:val="cs-CZ"/>
        </w:rPr>
        <w:t>.</w:t>
      </w:r>
    </w:p>
    <w:p w14:paraId="284C5199" w14:textId="77777777" w:rsidR="00064680" w:rsidRPr="00A84800" w:rsidRDefault="00064680" w:rsidP="002C16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zCs w:val="24"/>
          <w:lang w:val="cs-CZ"/>
        </w:rPr>
        <w:t xml:space="preserve">Prof. Barek informoval o průběhu 16. mezinárodní studentské konference doktorandů </w:t>
      </w:r>
      <w:proofErr w:type="spellStart"/>
      <w:r w:rsidRPr="00A84800">
        <w:rPr>
          <w:rFonts w:asciiTheme="minorHAnsi" w:hAnsiTheme="minorHAnsi" w:cstheme="minorHAnsi"/>
          <w:bCs/>
          <w:szCs w:val="24"/>
          <w:lang w:val="cs-CZ"/>
        </w:rPr>
        <w:t>Modern</w:t>
      </w:r>
      <w:proofErr w:type="spellEnd"/>
      <w:r w:rsidRPr="00A8480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bCs/>
          <w:szCs w:val="24"/>
          <w:lang w:val="cs-CZ"/>
        </w:rPr>
        <w:t>Analytical</w:t>
      </w:r>
      <w:proofErr w:type="spellEnd"/>
      <w:r w:rsidRPr="00A8480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bCs/>
          <w:szCs w:val="24"/>
          <w:lang w:val="cs-CZ"/>
        </w:rPr>
        <w:t>Chemistry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na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UK, která proběhla 17. - 18. 9. 2020 (doc.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Nesměrák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). Část příspěvků byla přednesena on-line. Z příspěvků bude vydáno „zvláštní“ číslo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Monatshefte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für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Chemie (Q3).</w:t>
      </w:r>
    </w:p>
    <w:p w14:paraId="12E31ACC" w14:textId="77777777" w:rsidR="00064680" w:rsidRPr="00A84800" w:rsidRDefault="00064680" w:rsidP="002C1604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zCs w:val="24"/>
          <w:lang w:val="cs-CZ"/>
        </w:rPr>
        <w:t>Konference ESEAC 2020 se v roce 2020 neuskutečnila (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Covid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19) a bude se konat ve Vilniusu, Litva, 13. 6. - 17. 6. 2021.</w:t>
      </w:r>
    </w:p>
    <w:p w14:paraId="2D87D123" w14:textId="77777777" w:rsidR="00064680" w:rsidRPr="00A84800" w:rsidRDefault="00064680" w:rsidP="002C16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zCs w:val="24"/>
          <w:lang w:val="cs-CZ"/>
        </w:rPr>
        <w:t xml:space="preserve">Prof. Barek připomenul </w:t>
      </w:r>
      <w:r w:rsidR="00C54056" w:rsidRPr="00A84800">
        <w:rPr>
          <w:rFonts w:asciiTheme="minorHAnsi" w:hAnsiTheme="minorHAnsi" w:cstheme="minorHAnsi"/>
          <w:szCs w:val="24"/>
          <w:lang w:val="cs-CZ"/>
        </w:rPr>
        <w:t xml:space="preserve">existenci </w:t>
      </w:r>
      <w:r w:rsidRPr="00A84800">
        <w:rPr>
          <w:rFonts w:asciiTheme="minorHAnsi" w:hAnsiTheme="minorHAnsi" w:cstheme="minorHAnsi"/>
          <w:szCs w:val="24"/>
          <w:lang w:val="cs-CZ"/>
        </w:rPr>
        <w:t>demonstrační laboratoř</w:t>
      </w:r>
      <w:r w:rsidR="00C54056" w:rsidRPr="00A84800">
        <w:rPr>
          <w:rFonts w:asciiTheme="minorHAnsi" w:hAnsiTheme="minorHAnsi" w:cstheme="minorHAnsi"/>
          <w:szCs w:val="24"/>
          <w:lang w:val="cs-CZ"/>
        </w:rPr>
        <w:t>e</w:t>
      </w:r>
      <w:r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na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 xml:space="preserve"> UK (+J.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Sobotn</w:t>
      </w:r>
      <w:r w:rsidR="00E43577" w:rsidRPr="00A84800">
        <w:rPr>
          <w:rFonts w:asciiTheme="minorHAnsi" w:hAnsiTheme="minorHAnsi" w:cstheme="minorHAnsi"/>
          <w:szCs w:val="24"/>
          <w:lang w:val="cs-CZ"/>
        </w:rPr>
        <w:t>í</w:t>
      </w:r>
      <w:r w:rsidRPr="00A84800">
        <w:rPr>
          <w:rFonts w:asciiTheme="minorHAnsi" w:hAnsiTheme="minorHAnsi" w:cstheme="minorHAnsi"/>
          <w:szCs w:val="24"/>
          <w:lang w:val="cs-CZ"/>
        </w:rPr>
        <w:t>kov</w:t>
      </w:r>
      <w:r w:rsidR="00E43577" w:rsidRPr="00A84800">
        <w:rPr>
          <w:rFonts w:asciiTheme="minorHAnsi" w:hAnsiTheme="minorHAnsi" w:cstheme="minorHAnsi"/>
          <w:szCs w:val="24"/>
          <w:lang w:val="cs-CZ"/>
        </w:rPr>
        <w:t>á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>, V. Vysko</w:t>
      </w:r>
      <w:r w:rsidR="00E43577" w:rsidRPr="00A84800">
        <w:rPr>
          <w:rFonts w:asciiTheme="minorHAnsi" w:hAnsiTheme="minorHAnsi" w:cstheme="minorHAnsi"/>
          <w:szCs w:val="24"/>
          <w:lang w:val="cs-CZ"/>
        </w:rPr>
        <w:t>č</w:t>
      </w:r>
      <w:r w:rsidR="00321BD7">
        <w:rPr>
          <w:rFonts w:asciiTheme="minorHAnsi" w:hAnsiTheme="minorHAnsi" w:cstheme="minorHAnsi"/>
          <w:szCs w:val="24"/>
          <w:lang w:val="cs-CZ"/>
        </w:rPr>
        <w:t>il, J. Fischer, H. Dejmková</w:t>
      </w:r>
      <w:r w:rsidRPr="00A84800">
        <w:rPr>
          <w:rFonts w:asciiTheme="minorHAnsi" w:hAnsiTheme="minorHAnsi" w:cstheme="minorHAnsi"/>
          <w:szCs w:val="24"/>
          <w:lang w:val="cs-CZ"/>
        </w:rPr>
        <w:t xml:space="preserve"> a K. </w:t>
      </w:r>
      <w:proofErr w:type="spellStart"/>
      <w:r w:rsidRPr="00A84800">
        <w:rPr>
          <w:rFonts w:asciiTheme="minorHAnsi" w:hAnsiTheme="minorHAnsi" w:cstheme="minorHAnsi"/>
          <w:szCs w:val="24"/>
          <w:lang w:val="cs-CZ"/>
        </w:rPr>
        <w:t>Nesměrák</w:t>
      </w:r>
      <w:proofErr w:type="spellEnd"/>
      <w:r w:rsidRPr="00A84800">
        <w:rPr>
          <w:rFonts w:asciiTheme="minorHAnsi" w:hAnsiTheme="minorHAnsi" w:cstheme="minorHAnsi"/>
          <w:szCs w:val="24"/>
          <w:lang w:val="cs-CZ"/>
        </w:rPr>
        <w:t>)</w:t>
      </w:r>
      <w:r w:rsidR="00C54056" w:rsidRPr="00A84800">
        <w:rPr>
          <w:rFonts w:asciiTheme="minorHAnsi" w:hAnsiTheme="minorHAnsi" w:cstheme="minorHAnsi"/>
          <w:szCs w:val="24"/>
          <w:lang w:val="cs-CZ"/>
        </w:rPr>
        <w:t>. Č</w:t>
      </w:r>
      <w:r w:rsidRPr="00A84800">
        <w:rPr>
          <w:rFonts w:asciiTheme="minorHAnsi" w:hAnsiTheme="minorHAnsi" w:cstheme="minorHAnsi"/>
          <w:szCs w:val="24"/>
          <w:lang w:val="cs-CZ"/>
        </w:rPr>
        <w:t>lánek v</w:t>
      </w:r>
      <w:r w:rsidR="00C54056" w:rsidRPr="00A84800">
        <w:rPr>
          <w:rFonts w:asciiTheme="minorHAnsi" w:hAnsiTheme="minorHAnsi" w:cstheme="minorHAnsi"/>
          <w:szCs w:val="24"/>
          <w:lang w:val="cs-CZ"/>
        </w:rPr>
        <w:t xml:space="preserve"> bulletinu CHL – </w:t>
      </w:r>
      <w:proofErr w:type="spellStart"/>
      <w:r w:rsidR="00444C43" w:rsidRPr="00A84800">
        <w:rPr>
          <w:rFonts w:asciiTheme="minorHAnsi" w:hAnsiTheme="minorHAnsi" w:cstheme="minorHAnsi"/>
          <w:szCs w:val="24"/>
          <w:lang w:val="cs-CZ"/>
        </w:rPr>
        <w:t>Chem</w:t>
      </w:r>
      <w:proofErr w:type="spellEnd"/>
      <w:r w:rsidR="00444C43" w:rsidRPr="00A84800">
        <w:rPr>
          <w:rFonts w:asciiTheme="minorHAnsi" w:hAnsiTheme="minorHAnsi" w:cstheme="minorHAnsi"/>
          <w:szCs w:val="24"/>
          <w:lang w:val="cs-CZ"/>
        </w:rPr>
        <w:t>. Listy 114, 499−500</w:t>
      </w:r>
      <w:r w:rsidR="00F76B60" w:rsidRPr="00A84800">
        <w:rPr>
          <w:rFonts w:asciiTheme="minorHAnsi" w:hAnsiTheme="minorHAnsi" w:cstheme="minorHAnsi"/>
          <w:szCs w:val="24"/>
          <w:lang w:val="cs-CZ"/>
        </w:rPr>
        <w:t xml:space="preserve"> </w:t>
      </w:r>
      <w:r w:rsidR="00444C43" w:rsidRPr="00A84800">
        <w:rPr>
          <w:rFonts w:asciiTheme="minorHAnsi" w:hAnsiTheme="minorHAnsi" w:cstheme="minorHAnsi"/>
          <w:szCs w:val="24"/>
          <w:lang w:val="cs-CZ"/>
        </w:rPr>
        <w:t xml:space="preserve">(2020): 10. výročí působení společnosti </w:t>
      </w:r>
      <w:proofErr w:type="spellStart"/>
      <w:r w:rsidR="00444C43" w:rsidRPr="00A84800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="00444C43" w:rsidRPr="00A84800">
        <w:rPr>
          <w:rFonts w:asciiTheme="minorHAnsi" w:hAnsiTheme="minorHAnsi" w:cstheme="minorHAnsi"/>
          <w:szCs w:val="24"/>
          <w:lang w:val="cs-CZ"/>
        </w:rPr>
        <w:t xml:space="preserve"> Česká republika na našem trhu analytické instrumentace. </w:t>
      </w:r>
      <w:r w:rsidR="00C54056" w:rsidRPr="00A84800">
        <w:rPr>
          <w:rFonts w:asciiTheme="minorHAnsi" w:hAnsiTheme="minorHAnsi" w:cstheme="minorHAnsi"/>
          <w:szCs w:val="24"/>
          <w:lang w:val="cs-CZ"/>
        </w:rPr>
        <w:t>Laboratoř</w:t>
      </w:r>
      <w:r w:rsidRPr="00A84800">
        <w:rPr>
          <w:rFonts w:asciiTheme="minorHAnsi" w:hAnsiTheme="minorHAnsi" w:cstheme="minorHAnsi"/>
          <w:szCs w:val="24"/>
          <w:lang w:val="cs-CZ"/>
        </w:rPr>
        <w:t xml:space="preserve"> navštívilo v roce 2020 ca 50 lidí z toho 10 cizinců</w:t>
      </w:r>
      <w:r w:rsidR="00444C43" w:rsidRPr="00A84800">
        <w:rPr>
          <w:rFonts w:asciiTheme="minorHAnsi" w:hAnsiTheme="minorHAnsi" w:cstheme="minorHAnsi"/>
          <w:szCs w:val="24"/>
          <w:lang w:val="cs-CZ"/>
        </w:rPr>
        <w:t>.</w:t>
      </w:r>
    </w:p>
    <w:p w14:paraId="4E6EFB10" w14:textId="77777777" w:rsidR="00C54056" w:rsidRPr="00A84800" w:rsidRDefault="00C54056" w:rsidP="00C54056">
      <w:pPr>
        <w:ind w:left="426"/>
        <w:rPr>
          <w:rFonts w:asciiTheme="minorHAnsi" w:hAnsiTheme="minorHAnsi" w:cstheme="minorHAnsi"/>
          <w:szCs w:val="24"/>
          <w:lang w:val="cs-CZ"/>
        </w:rPr>
      </w:pPr>
    </w:p>
    <w:p w14:paraId="12A27C5E" w14:textId="77777777" w:rsidR="00064680" w:rsidRPr="00A84800" w:rsidRDefault="00064680" w:rsidP="00064680">
      <w:pPr>
        <w:rPr>
          <w:rFonts w:asciiTheme="minorHAnsi" w:hAnsiTheme="minorHAnsi" w:cstheme="minorHAnsi"/>
          <w:szCs w:val="24"/>
          <w:lang w:val="cs-CZ"/>
        </w:rPr>
      </w:pPr>
      <w:r w:rsidRPr="00A84800">
        <w:rPr>
          <w:rFonts w:asciiTheme="minorHAnsi" w:hAnsiTheme="minorHAnsi" w:cstheme="minorHAnsi"/>
          <w:szCs w:val="24"/>
          <w:highlight w:val="green"/>
          <w:lang w:val="cs-CZ"/>
        </w:rPr>
        <w:t>Aktivity OSACH v roce 2021:</w:t>
      </w:r>
    </w:p>
    <w:p w14:paraId="7E89D6AB" w14:textId="77777777" w:rsidR="00AA6D8D" w:rsidRPr="004172A0" w:rsidRDefault="00AA6D8D" w:rsidP="00134216">
      <w:pPr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>Prof. Barek požádal o stručné hodnocení práce jednotlivých členů výboru v uplynulém období a o</w:t>
      </w:r>
      <w:r w:rsidR="00314F76" w:rsidRPr="004172A0">
        <w:rPr>
          <w:rFonts w:asciiTheme="minorHAnsi" w:hAnsiTheme="minorHAnsi" w:cstheme="minorHAnsi"/>
          <w:szCs w:val="24"/>
          <w:lang w:val="cs-CZ"/>
        </w:rPr>
        <w:t> </w:t>
      </w:r>
      <w:r w:rsidRPr="004172A0">
        <w:rPr>
          <w:rFonts w:asciiTheme="minorHAnsi" w:hAnsiTheme="minorHAnsi" w:cstheme="minorHAnsi"/>
          <w:szCs w:val="24"/>
          <w:lang w:val="cs-CZ"/>
        </w:rPr>
        <w:t>předpokládaných aktivitách v roce 20</w:t>
      </w:r>
      <w:r w:rsidR="00A93456" w:rsidRPr="004172A0">
        <w:rPr>
          <w:rFonts w:asciiTheme="minorHAnsi" w:hAnsiTheme="minorHAnsi" w:cstheme="minorHAnsi"/>
          <w:szCs w:val="24"/>
          <w:lang w:val="cs-CZ"/>
        </w:rPr>
        <w:t>2</w:t>
      </w:r>
      <w:r w:rsidR="006730D3" w:rsidRPr="004172A0">
        <w:rPr>
          <w:rFonts w:asciiTheme="minorHAnsi" w:hAnsiTheme="minorHAnsi" w:cstheme="minorHAnsi"/>
          <w:szCs w:val="24"/>
          <w:lang w:val="cs-CZ"/>
        </w:rPr>
        <w:t>1</w:t>
      </w:r>
      <w:r w:rsidR="00707743" w:rsidRPr="004172A0">
        <w:rPr>
          <w:rFonts w:asciiTheme="minorHAnsi" w:hAnsiTheme="minorHAnsi" w:cstheme="minorHAnsi"/>
          <w:szCs w:val="24"/>
          <w:lang w:val="cs-CZ"/>
        </w:rPr>
        <w:t>:</w:t>
      </w:r>
    </w:p>
    <w:p w14:paraId="08FD6AFD" w14:textId="77777777" w:rsidR="00BD063B" w:rsidRPr="004172A0" w:rsidRDefault="00DF442E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>Adam</w:t>
      </w:r>
      <w:r w:rsidR="00BD063B" w:rsidRPr="004172A0">
        <w:rPr>
          <w:rFonts w:asciiTheme="minorHAnsi" w:hAnsiTheme="minorHAnsi" w:cstheme="minorHAnsi"/>
          <w:szCs w:val="24"/>
          <w:lang w:val="cs-CZ"/>
        </w:rPr>
        <w:t xml:space="preserve">: </w:t>
      </w:r>
    </w:p>
    <w:p w14:paraId="7CFE31F7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Barek: </w:t>
      </w:r>
      <w:r w:rsidR="00D77BAE" w:rsidRPr="004172A0">
        <w:rPr>
          <w:rFonts w:asciiTheme="minorHAnsi" w:hAnsiTheme="minorHAnsi" w:cstheme="minorHAnsi"/>
          <w:szCs w:val="24"/>
          <w:lang w:val="cs-CZ"/>
        </w:rPr>
        <w:t xml:space="preserve">Funkce předsedy OSACH, </w:t>
      </w:r>
      <w:r w:rsidR="004E586F" w:rsidRPr="004172A0">
        <w:rPr>
          <w:rFonts w:asciiTheme="minorHAnsi" w:hAnsiTheme="minorHAnsi" w:cstheme="minorHAnsi"/>
          <w:szCs w:val="24"/>
          <w:lang w:val="cs-CZ"/>
        </w:rPr>
        <w:t xml:space="preserve">HV </w:t>
      </w:r>
      <w:r w:rsidR="004454FA" w:rsidRPr="004172A0">
        <w:rPr>
          <w:rFonts w:asciiTheme="minorHAnsi" w:hAnsiTheme="minorHAnsi" w:cstheme="minorHAnsi"/>
          <w:szCs w:val="24"/>
          <w:lang w:val="cs-CZ"/>
        </w:rPr>
        <w:t>ČSCH</w:t>
      </w:r>
      <w:r w:rsidR="004E586F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Soutěž O cenu Karla Štulíka, Cena firmy </w:t>
      </w: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, Heyrovského přednáška, </w:t>
      </w:r>
      <w:r w:rsidR="00F160F9" w:rsidRPr="004172A0">
        <w:rPr>
          <w:rFonts w:asciiTheme="minorHAnsi" w:hAnsiTheme="minorHAnsi" w:cstheme="minorHAnsi"/>
          <w:szCs w:val="24"/>
          <w:lang w:val="cs-CZ"/>
        </w:rPr>
        <w:t>Heyr</w:t>
      </w:r>
      <w:r w:rsidR="007371D6" w:rsidRPr="004172A0">
        <w:rPr>
          <w:rFonts w:asciiTheme="minorHAnsi" w:hAnsiTheme="minorHAnsi" w:cstheme="minorHAnsi"/>
          <w:szCs w:val="24"/>
          <w:lang w:val="cs-CZ"/>
        </w:rPr>
        <w:t>o</w:t>
      </w:r>
      <w:r w:rsidR="00F160F9" w:rsidRPr="004172A0">
        <w:rPr>
          <w:rFonts w:asciiTheme="minorHAnsi" w:hAnsiTheme="minorHAnsi" w:cstheme="minorHAnsi"/>
          <w:szCs w:val="24"/>
          <w:lang w:val="cs-CZ"/>
        </w:rPr>
        <w:t>vský-</w:t>
      </w:r>
      <w:proofErr w:type="spellStart"/>
      <w:r w:rsidR="00F160F9" w:rsidRPr="004172A0">
        <w:rPr>
          <w:rFonts w:asciiTheme="minorHAnsi" w:hAnsiTheme="minorHAnsi" w:cstheme="minorHAnsi"/>
          <w:szCs w:val="24"/>
          <w:lang w:val="cs-CZ"/>
        </w:rPr>
        <w:t>Ilkovič</w:t>
      </w:r>
      <w:proofErr w:type="spellEnd"/>
      <w:r w:rsidR="00F160F9" w:rsidRPr="004172A0">
        <w:rPr>
          <w:rFonts w:asciiTheme="minorHAnsi" w:hAnsiTheme="minorHAnsi" w:cstheme="minorHAnsi"/>
          <w:szCs w:val="24"/>
          <w:lang w:val="cs-CZ"/>
        </w:rPr>
        <w:t>-</w:t>
      </w:r>
      <w:proofErr w:type="spellStart"/>
      <w:r w:rsidR="00F160F9" w:rsidRPr="004172A0">
        <w:rPr>
          <w:rFonts w:asciiTheme="minorHAnsi" w:hAnsiTheme="minorHAnsi" w:cstheme="minorHAnsi"/>
          <w:szCs w:val="24"/>
          <w:lang w:val="cs-CZ"/>
        </w:rPr>
        <w:t>Nernst</w:t>
      </w:r>
      <w:proofErr w:type="spellEnd"/>
      <w:r w:rsidR="00F160F9"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F160F9" w:rsidRPr="004172A0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F160F9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semináře na </w:t>
      </w: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 UK v Praze,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Modern</w:t>
      </w:r>
      <w:proofErr w:type="spellEnd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Analytical</w:t>
      </w:r>
      <w:proofErr w:type="spellEnd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Chemistry</w:t>
      </w:r>
      <w:proofErr w:type="spellEnd"/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 na </w:t>
      </w:r>
      <w:proofErr w:type="spellStart"/>
      <w:r w:rsidR="00581D67" w:rsidRPr="004172A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 UK, </w:t>
      </w:r>
      <w:r w:rsidR="007C0556" w:rsidRPr="004172A0">
        <w:rPr>
          <w:rFonts w:asciiTheme="minorHAnsi" w:hAnsiTheme="minorHAnsi" w:cstheme="minorHAnsi"/>
          <w:szCs w:val="24"/>
          <w:lang w:val="cs-CZ"/>
        </w:rPr>
        <w:t>a</w:t>
      </w:r>
      <w:r w:rsidR="009360A1" w:rsidRPr="004172A0">
        <w:rPr>
          <w:rFonts w:asciiTheme="minorHAnsi" w:hAnsiTheme="minorHAnsi" w:cstheme="minorHAnsi"/>
          <w:szCs w:val="24"/>
          <w:lang w:val="cs-CZ"/>
        </w:rPr>
        <w:t> </w:t>
      </w:r>
      <w:r w:rsidR="007C0556" w:rsidRPr="004172A0">
        <w:rPr>
          <w:rFonts w:asciiTheme="minorHAnsi" w:hAnsiTheme="minorHAnsi" w:cstheme="minorHAnsi"/>
          <w:szCs w:val="24"/>
          <w:lang w:val="cs-CZ"/>
        </w:rPr>
        <w:t>další aktivity uvedené výše.</w:t>
      </w:r>
    </w:p>
    <w:p w14:paraId="3ECFCA90" w14:textId="77777777" w:rsidR="00935E27" w:rsidRPr="004172A0" w:rsidRDefault="00935E27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Fojta: </w:t>
      </w:r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Místopředseda OSACH, </w:t>
      </w:r>
      <w:r w:rsidR="00FD47E7" w:rsidRPr="004172A0">
        <w:rPr>
          <w:rFonts w:asciiTheme="minorHAnsi" w:hAnsiTheme="minorHAnsi" w:cstheme="minorHAnsi"/>
          <w:szCs w:val="24"/>
          <w:lang w:val="cs-CZ"/>
        </w:rPr>
        <w:t xml:space="preserve">Potlachy, </w:t>
      </w:r>
      <w:r w:rsidR="00F70B85" w:rsidRPr="004172A0">
        <w:rPr>
          <w:rFonts w:asciiTheme="minorHAnsi" w:hAnsiTheme="minorHAnsi" w:cstheme="minorHAnsi"/>
          <w:szCs w:val="24"/>
          <w:lang w:val="cs-CZ"/>
        </w:rPr>
        <w:t>koordinace spolupráce s OS elektrochemie</w:t>
      </w:r>
      <w:r w:rsidR="000B1431" w:rsidRPr="004172A0">
        <w:rPr>
          <w:rFonts w:asciiTheme="minorHAnsi" w:hAnsiTheme="minorHAnsi" w:cstheme="minorHAnsi"/>
          <w:szCs w:val="24"/>
          <w:lang w:val="cs-CZ"/>
        </w:rPr>
        <w:t>, Heyrovský-</w:t>
      </w:r>
      <w:proofErr w:type="spellStart"/>
      <w:r w:rsidR="000B1431" w:rsidRPr="004172A0">
        <w:rPr>
          <w:rFonts w:asciiTheme="minorHAnsi" w:hAnsiTheme="minorHAnsi" w:cstheme="minorHAnsi"/>
          <w:szCs w:val="24"/>
          <w:lang w:val="cs-CZ"/>
        </w:rPr>
        <w:t>Ilkovič</w:t>
      </w:r>
      <w:proofErr w:type="spellEnd"/>
      <w:r w:rsidR="000B1431" w:rsidRPr="004172A0">
        <w:rPr>
          <w:rFonts w:asciiTheme="minorHAnsi" w:hAnsiTheme="minorHAnsi" w:cstheme="minorHAnsi"/>
          <w:szCs w:val="24"/>
          <w:lang w:val="cs-CZ"/>
        </w:rPr>
        <w:t>-</w:t>
      </w:r>
      <w:proofErr w:type="spellStart"/>
      <w:r w:rsidR="000B1431" w:rsidRPr="004172A0">
        <w:rPr>
          <w:rFonts w:asciiTheme="minorHAnsi" w:hAnsiTheme="minorHAnsi" w:cstheme="minorHAnsi"/>
          <w:szCs w:val="24"/>
          <w:lang w:val="cs-CZ"/>
        </w:rPr>
        <w:t>Nernst</w:t>
      </w:r>
      <w:proofErr w:type="spellEnd"/>
      <w:r w:rsidR="000B1431"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0B1431" w:rsidRPr="004172A0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7371D6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odborný garant konference Moderní elektrochemické metody, </w:t>
      </w:r>
      <w:r w:rsidR="007371D6" w:rsidRPr="004172A0">
        <w:rPr>
          <w:rFonts w:asciiTheme="minorHAnsi" w:hAnsiTheme="minorHAnsi" w:cstheme="minorHAnsi"/>
          <w:szCs w:val="24"/>
          <w:lang w:val="cs-CZ"/>
        </w:rPr>
        <w:t>Pracovní setkání elektroanalytických chemiků</w:t>
      </w:r>
      <w:r w:rsidR="00F70B85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449ADDA3" w14:textId="77777777" w:rsidR="00935E27" w:rsidRPr="004172A0" w:rsidRDefault="000268A8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>Kafka</w:t>
      </w:r>
      <w:r w:rsidR="00935E27" w:rsidRPr="004172A0">
        <w:rPr>
          <w:rFonts w:asciiTheme="minorHAnsi" w:hAnsiTheme="minorHAnsi" w:cstheme="minorHAnsi"/>
          <w:szCs w:val="24"/>
          <w:lang w:val="cs-CZ"/>
        </w:rPr>
        <w:t xml:space="preserve">: </w:t>
      </w:r>
      <w:r w:rsidR="00D35B65" w:rsidRPr="004172A0">
        <w:rPr>
          <w:rFonts w:asciiTheme="minorHAnsi" w:hAnsiTheme="minorHAnsi" w:cstheme="minorHAnsi"/>
          <w:szCs w:val="24"/>
          <w:lang w:val="cs-CZ"/>
        </w:rPr>
        <w:t>Uspořádání série odborných přednášek.</w:t>
      </w:r>
    </w:p>
    <w:p w14:paraId="0435A291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Kanický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: </w:t>
      </w:r>
      <w:r w:rsidR="000545C1" w:rsidRPr="004172A0">
        <w:rPr>
          <w:rFonts w:asciiTheme="minorHAnsi" w:hAnsiTheme="minorHAnsi" w:cstheme="minorHAnsi"/>
          <w:szCs w:val="24"/>
          <w:lang w:val="cs-CZ"/>
        </w:rPr>
        <w:t>Společné akce s</w:t>
      </w:r>
      <w:r w:rsidR="00092E65" w:rsidRPr="004172A0">
        <w:rPr>
          <w:rFonts w:asciiTheme="minorHAnsi" w:hAnsiTheme="minorHAnsi" w:cstheme="minorHAnsi"/>
          <w:szCs w:val="24"/>
          <w:lang w:val="cs-CZ"/>
        </w:rPr>
        <w:t xml:space="preserve"> OS spektroskopie</w:t>
      </w:r>
      <w:r w:rsidR="00A93456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18AA3AD1" w14:textId="77777777" w:rsidR="00F62CA0" w:rsidRPr="004172A0" w:rsidRDefault="00F62CA0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Kříženecká: </w:t>
      </w:r>
      <w:r w:rsidR="00E43577" w:rsidRPr="004172A0">
        <w:rPr>
          <w:rFonts w:asciiTheme="minorHAnsi" w:hAnsiTheme="minorHAnsi"/>
          <w:szCs w:val="24"/>
          <w:lang w:val="cs-CZ"/>
        </w:rPr>
        <w:t>Pořádání popularizačních přednášek pro širokou veřejnost při využití analytické chemie ve výzkumu na fakultě životního prostředí; Krátký přehled o novinkách v oblasti analytické chemie v životním prostředí na studentské konferenci.</w:t>
      </w:r>
    </w:p>
    <w:p w14:paraId="559F28DC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lastRenderedPageBreak/>
        <w:t>Mestek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>: Semináře s VŠCHT Praha</w:t>
      </w:r>
      <w:r w:rsidR="00707743" w:rsidRPr="004172A0">
        <w:rPr>
          <w:rFonts w:asciiTheme="minorHAnsi" w:hAnsiTheme="minorHAnsi" w:cstheme="minorHAnsi"/>
          <w:szCs w:val="24"/>
          <w:lang w:val="cs-CZ"/>
        </w:rPr>
        <w:t>, Perspektivy v analytické chemii, Cena Karla Štulíka</w:t>
      </w:r>
      <w:r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55EF5DF5" w14:textId="77777777" w:rsidR="00F62CA0" w:rsidRPr="004172A0" w:rsidRDefault="00F62CA0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Mucha: </w:t>
      </w:r>
      <w:r w:rsidR="00517F3C">
        <w:rPr>
          <w:rFonts w:asciiTheme="minorHAnsi" w:hAnsiTheme="minorHAnsi" w:cstheme="minorHAnsi"/>
          <w:szCs w:val="24"/>
          <w:lang w:val="cs-CZ"/>
        </w:rPr>
        <w:t>Správa internetových stránek</w:t>
      </w:r>
    </w:p>
    <w:p w14:paraId="5AF45845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Navrátil: </w:t>
      </w:r>
      <w:r w:rsidR="00D77BAE" w:rsidRPr="004172A0">
        <w:rPr>
          <w:rFonts w:asciiTheme="minorHAnsi" w:hAnsiTheme="minorHAnsi" w:cstheme="minorHAnsi"/>
          <w:szCs w:val="24"/>
          <w:lang w:val="cs-CZ"/>
        </w:rPr>
        <w:t>F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unkce </w:t>
      </w:r>
      <w:r w:rsidR="00581D67" w:rsidRPr="004172A0">
        <w:rPr>
          <w:rFonts w:asciiTheme="minorHAnsi" w:hAnsiTheme="minorHAnsi" w:cstheme="minorHAnsi"/>
          <w:szCs w:val="24"/>
          <w:lang w:val="cs-CZ"/>
        </w:rPr>
        <w:t>jednatele</w:t>
      </w:r>
      <w:r w:rsidR="00D77BAE" w:rsidRPr="004172A0">
        <w:rPr>
          <w:rFonts w:asciiTheme="minorHAnsi" w:hAnsiTheme="minorHAnsi" w:cstheme="minorHAnsi"/>
          <w:szCs w:val="24"/>
          <w:lang w:val="cs-CZ"/>
        </w:rPr>
        <w:t xml:space="preserve"> OSACH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="004E586F" w:rsidRPr="004172A0">
        <w:rPr>
          <w:rFonts w:asciiTheme="minorHAnsi" w:hAnsiTheme="minorHAnsi" w:cstheme="minorHAnsi"/>
          <w:szCs w:val="24"/>
          <w:lang w:val="cs-CZ"/>
        </w:rPr>
        <w:t xml:space="preserve">předsednictvo HV </w:t>
      </w:r>
      <w:r w:rsidR="00FC4BE5" w:rsidRPr="004172A0">
        <w:rPr>
          <w:rFonts w:asciiTheme="minorHAnsi" w:hAnsiTheme="minorHAnsi" w:cstheme="minorHAnsi"/>
          <w:szCs w:val="24"/>
          <w:lang w:val="cs-CZ"/>
        </w:rPr>
        <w:t>ČSC</w:t>
      </w:r>
      <w:r w:rsidR="005B0853" w:rsidRPr="004172A0">
        <w:rPr>
          <w:rFonts w:asciiTheme="minorHAnsi" w:hAnsiTheme="minorHAnsi" w:cstheme="minorHAnsi"/>
          <w:szCs w:val="24"/>
          <w:lang w:val="cs-CZ"/>
        </w:rPr>
        <w:t>H</w:t>
      </w:r>
      <w:r w:rsidR="004E586F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Pr="004172A0">
        <w:rPr>
          <w:rFonts w:asciiTheme="minorHAnsi" w:hAnsiTheme="minorHAnsi" w:cstheme="minorHAnsi"/>
          <w:szCs w:val="24"/>
          <w:lang w:val="cs-CZ"/>
        </w:rPr>
        <w:t>administrativa OSACH, Heyrovského přednáška</w:t>
      </w:r>
      <w:r w:rsidR="00041F23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="00F70B85" w:rsidRPr="004172A0">
        <w:rPr>
          <w:rFonts w:asciiTheme="minorHAnsi" w:hAnsiTheme="minorHAnsi" w:cstheme="minorHAnsi"/>
          <w:szCs w:val="24"/>
          <w:lang w:val="cs-CZ"/>
        </w:rPr>
        <w:t>koordinace spolupráce s OS elektrochemie</w:t>
      </w:r>
      <w:r w:rsidR="00E368D9" w:rsidRPr="004172A0">
        <w:rPr>
          <w:rFonts w:asciiTheme="minorHAnsi" w:hAnsiTheme="minorHAnsi" w:cstheme="minorHAnsi"/>
          <w:szCs w:val="24"/>
          <w:lang w:val="cs-CZ"/>
        </w:rPr>
        <w:t xml:space="preserve"> a OS toxikologie</w:t>
      </w:r>
      <w:r w:rsidR="00606709" w:rsidRPr="004172A0">
        <w:rPr>
          <w:rFonts w:asciiTheme="minorHAnsi" w:hAnsiTheme="minorHAnsi" w:cstheme="minorHAnsi"/>
          <w:szCs w:val="24"/>
          <w:lang w:val="cs-CZ"/>
        </w:rPr>
        <w:t>,</w:t>
      </w:r>
      <w:r w:rsidR="007371D6" w:rsidRPr="004172A0">
        <w:rPr>
          <w:rFonts w:asciiTheme="minorHAnsi" w:hAnsiTheme="minorHAnsi" w:cstheme="minorHAnsi"/>
          <w:szCs w:val="24"/>
          <w:lang w:val="cs-CZ"/>
        </w:rPr>
        <w:t xml:space="preserve"> Pracovní setkání elektroanalytických chemiků</w:t>
      </w:r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, odborný garant konference Moderní elektrochemické metody,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Modern</w:t>
      </w:r>
      <w:proofErr w:type="spellEnd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Analytical</w:t>
      </w:r>
      <w:proofErr w:type="spellEnd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proofErr w:type="spellStart"/>
      <w:r w:rsidR="00581D67" w:rsidRPr="004172A0">
        <w:rPr>
          <w:rFonts w:asciiTheme="minorHAnsi" w:hAnsiTheme="minorHAnsi" w:cstheme="minorHAnsi"/>
          <w:bCs/>
          <w:szCs w:val="24"/>
          <w:lang w:val="cs-CZ"/>
        </w:rPr>
        <w:t>Chemistry</w:t>
      </w:r>
      <w:proofErr w:type="spellEnd"/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 na </w:t>
      </w:r>
      <w:proofErr w:type="spellStart"/>
      <w:r w:rsidR="00581D67" w:rsidRPr="004172A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="00581D67" w:rsidRPr="004172A0">
        <w:rPr>
          <w:rFonts w:asciiTheme="minorHAnsi" w:hAnsiTheme="minorHAnsi" w:cstheme="minorHAnsi"/>
          <w:szCs w:val="24"/>
          <w:lang w:val="cs-CZ"/>
        </w:rPr>
        <w:t xml:space="preserve"> UK</w:t>
      </w:r>
      <w:r w:rsidR="00F70B85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6AEB27DB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Schwarzová: </w:t>
      </w:r>
      <w:r w:rsidR="00DF442E" w:rsidRPr="004172A0">
        <w:rPr>
          <w:rFonts w:asciiTheme="minorHAnsi" w:hAnsiTheme="minorHAnsi" w:cstheme="minorHAnsi"/>
          <w:szCs w:val="24"/>
          <w:lang w:val="cs-CZ"/>
        </w:rPr>
        <w:t>Potlach</w:t>
      </w:r>
      <w:r w:rsidR="00282E0C" w:rsidRPr="004172A0">
        <w:rPr>
          <w:rFonts w:asciiTheme="minorHAnsi" w:hAnsiTheme="minorHAnsi" w:cstheme="minorHAnsi"/>
          <w:szCs w:val="24"/>
          <w:lang w:val="cs-CZ"/>
        </w:rPr>
        <w:t>y</w:t>
      </w:r>
      <w:r w:rsidR="00DF442E" w:rsidRPr="004172A0">
        <w:rPr>
          <w:rFonts w:asciiTheme="minorHAnsi" w:hAnsiTheme="minorHAnsi" w:cstheme="minorHAnsi"/>
          <w:szCs w:val="24"/>
          <w:lang w:val="cs-CZ"/>
        </w:rPr>
        <w:t xml:space="preserve">, </w:t>
      </w:r>
      <w:r w:rsidRPr="004172A0">
        <w:rPr>
          <w:rFonts w:asciiTheme="minorHAnsi" w:hAnsiTheme="minorHAnsi" w:cstheme="minorHAnsi"/>
          <w:szCs w:val="24"/>
          <w:lang w:val="cs-CZ"/>
        </w:rPr>
        <w:t>revizní komise</w:t>
      </w:r>
      <w:r w:rsidR="004E586F"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r w:rsidR="00817B25" w:rsidRPr="004172A0">
        <w:rPr>
          <w:rFonts w:asciiTheme="minorHAnsi" w:hAnsiTheme="minorHAnsi" w:cstheme="minorHAnsi"/>
          <w:szCs w:val="24"/>
          <w:lang w:val="cs-CZ"/>
        </w:rPr>
        <w:t>ČSC</w:t>
      </w:r>
      <w:r w:rsidR="005B0853" w:rsidRPr="004172A0">
        <w:rPr>
          <w:rFonts w:asciiTheme="minorHAnsi" w:hAnsiTheme="minorHAnsi" w:cstheme="minorHAnsi"/>
          <w:szCs w:val="24"/>
          <w:lang w:val="cs-CZ"/>
        </w:rPr>
        <w:t>H</w:t>
      </w:r>
      <w:r w:rsidR="007371D6" w:rsidRPr="004172A0">
        <w:rPr>
          <w:rFonts w:asciiTheme="minorHAnsi" w:hAnsiTheme="minorHAnsi" w:cstheme="minorHAnsi"/>
          <w:szCs w:val="24"/>
          <w:lang w:val="cs-CZ"/>
        </w:rPr>
        <w:t>, Pracovní setkání elektroanalytických chemiků</w:t>
      </w:r>
      <w:r w:rsidR="00581D67" w:rsidRPr="004172A0">
        <w:rPr>
          <w:rFonts w:asciiTheme="minorHAnsi" w:hAnsiTheme="minorHAnsi" w:cstheme="minorHAnsi"/>
          <w:szCs w:val="24"/>
          <w:lang w:val="cs-CZ"/>
        </w:rPr>
        <w:t>, odborný garant konference Moderní elektrochemické metody</w:t>
      </w:r>
      <w:r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5A64DFC3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Skopalová: </w:t>
      </w:r>
      <w:r w:rsidR="00A17570" w:rsidRPr="004172A0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581D67" w:rsidRPr="004172A0">
        <w:rPr>
          <w:rFonts w:asciiTheme="minorHAnsi" w:hAnsiTheme="minorHAnsi" w:cstheme="minorHAnsi"/>
          <w:szCs w:val="24"/>
          <w:lang w:val="cs-CZ"/>
        </w:rPr>
        <w:t>, příprava 74. sjezdu chemiků v Olomouci</w:t>
      </w:r>
      <w:r w:rsidR="00E35D8F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6AE9288F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: </w:t>
      </w:r>
      <w:r w:rsidR="00E35D8F" w:rsidRPr="004172A0">
        <w:rPr>
          <w:rFonts w:asciiTheme="minorHAnsi" w:hAnsiTheme="minorHAnsi" w:cstheme="minorHAnsi"/>
          <w:szCs w:val="24"/>
          <w:lang w:val="cs-CZ"/>
        </w:rPr>
        <w:t xml:space="preserve">Hospodář </w:t>
      </w:r>
      <w:r w:rsidR="001E6D30" w:rsidRPr="004172A0">
        <w:rPr>
          <w:rFonts w:asciiTheme="minorHAnsi" w:hAnsiTheme="minorHAnsi" w:cstheme="minorHAnsi"/>
          <w:szCs w:val="24"/>
          <w:lang w:val="cs-CZ"/>
        </w:rPr>
        <w:t xml:space="preserve">OS, </w:t>
      </w:r>
      <w:r w:rsidR="00E35D8F" w:rsidRPr="004172A0">
        <w:rPr>
          <w:rFonts w:asciiTheme="minorHAnsi" w:hAnsiTheme="minorHAnsi" w:cstheme="minorHAnsi"/>
          <w:szCs w:val="24"/>
          <w:lang w:val="cs-CZ"/>
        </w:rPr>
        <w:t xml:space="preserve">Funkce 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Styk s OS chromatografie a elektroforézy, semináře na </w:t>
      </w: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PřF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 UK v Praze a</w:t>
      </w:r>
      <w:r w:rsidR="00D803C7" w:rsidRPr="004172A0">
        <w:rPr>
          <w:rFonts w:asciiTheme="minorHAnsi" w:hAnsiTheme="minorHAnsi" w:cstheme="minorHAnsi"/>
          <w:szCs w:val="24"/>
          <w:lang w:val="cs-CZ"/>
        </w:rPr>
        <w:t> </w:t>
      </w:r>
      <w:r w:rsidRPr="004172A0">
        <w:rPr>
          <w:rFonts w:asciiTheme="minorHAnsi" w:hAnsiTheme="minorHAnsi" w:cstheme="minorHAnsi"/>
          <w:szCs w:val="24"/>
          <w:lang w:val="cs-CZ"/>
        </w:rPr>
        <w:t>VŠCHT Praha</w:t>
      </w:r>
      <w:r w:rsidR="00F15C05" w:rsidRPr="004172A0">
        <w:rPr>
          <w:rFonts w:asciiTheme="minorHAnsi" w:hAnsiTheme="minorHAnsi" w:cstheme="minorHAnsi"/>
          <w:szCs w:val="24"/>
          <w:lang w:val="cs-CZ"/>
        </w:rPr>
        <w:t xml:space="preserve">, série přednášek Quo </w:t>
      </w:r>
      <w:proofErr w:type="spellStart"/>
      <w:r w:rsidR="00F15C05" w:rsidRPr="004172A0">
        <w:rPr>
          <w:rFonts w:asciiTheme="minorHAnsi" w:hAnsiTheme="minorHAnsi" w:cstheme="minorHAnsi"/>
          <w:szCs w:val="24"/>
          <w:lang w:val="cs-CZ"/>
        </w:rPr>
        <w:t>Vadis</w:t>
      </w:r>
      <w:proofErr w:type="spellEnd"/>
      <w:r w:rsidR="00F70B85" w:rsidRPr="004172A0">
        <w:rPr>
          <w:rFonts w:asciiTheme="minorHAnsi" w:hAnsiTheme="minorHAnsi" w:cstheme="minorHAnsi"/>
          <w:szCs w:val="24"/>
          <w:lang w:val="cs-CZ"/>
        </w:rPr>
        <w:t>, popularizace analytické chemie pro středoškolské studenty</w:t>
      </w:r>
      <w:r w:rsidR="00555D32" w:rsidRPr="004172A0">
        <w:rPr>
          <w:rFonts w:asciiTheme="minorHAnsi" w:hAnsiTheme="minorHAnsi" w:cstheme="minorHAnsi"/>
          <w:szCs w:val="24"/>
          <w:lang w:val="cs-CZ"/>
        </w:rPr>
        <w:t xml:space="preserve"> (Cesta do hlubin studia chemie)</w:t>
      </w:r>
      <w:r w:rsidR="00F70B85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0DC5E54C" w14:textId="77777777" w:rsidR="00935E27" w:rsidRPr="004172A0" w:rsidRDefault="00935E27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>:</w:t>
      </w:r>
      <w:r w:rsidR="000268A8"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r w:rsidR="00415DDA" w:rsidRPr="004172A0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606709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7BFA4516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Vyskočil: </w:t>
      </w:r>
      <w:r w:rsidR="00C54056" w:rsidRPr="004172A0">
        <w:rPr>
          <w:rFonts w:asciiTheme="minorHAnsi" w:hAnsiTheme="minorHAnsi" w:cstheme="minorHAnsi"/>
          <w:szCs w:val="24"/>
          <w:lang w:val="cs-CZ"/>
        </w:rPr>
        <w:t xml:space="preserve">šéfredaktor Chemických listů, </w:t>
      </w:r>
      <w:r w:rsidRPr="004172A0">
        <w:rPr>
          <w:rFonts w:asciiTheme="minorHAnsi" w:hAnsiTheme="minorHAnsi" w:cstheme="minorHAnsi"/>
          <w:szCs w:val="24"/>
          <w:lang w:val="cs-CZ"/>
        </w:rPr>
        <w:t xml:space="preserve">Soutěž O cenu Karla Štulíka, sborník z této ceny, elektronické vydání čísla Czech </w:t>
      </w: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Chemical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 Society </w:t>
      </w:r>
      <w:proofErr w:type="gramStart"/>
      <w:r w:rsidRPr="004172A0">
        <w:rPr>
          <w:rFonts w:asciiTheme="minorHAnsi" w:hAnsiTheme="minorHAnsi" w:cstheme="minorHAnsi"/>
          <w:szCs w:val="24"/>
          <w:lang w:val="cs-CZ"/>
        </w:rPr>
        <w:t>Symposium</w:t>
      </w:r>
      <w:proofErr w:type="gramEnd"/>
      <w:r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4172A0">
        <w:rPr>
          <w:rFonts w:asciiTheme="minorHAnsi" w:hAnsiTheme="minorHAnsi" w:cstheme="minorHAnsi"/>
          <w:szCs w:val="24"/>
          <w:lang w:val="cs-CZ"/>
        </w:rPr>
        <w:t>Series</w:t>
      </w:r>
      <w:proofErr w:type="spellEnd"/>
      <w:r w:rsidRPr="004172A0">
        <w:rPr>
          <w:rFonts w:asciiTheme="minorHAnsi" w:hAnsiTheme="minorHAnsi" w:cstheme="minorHAnsi"/>
          <w:szCs w:val="24"/>
          <w:lang w:val="cs-CZ"/>
        </w:rPr>
        <w:t xml:space="preserve"> (CCSSS) věnovaného soutěži O cenu Karla Štulíka</w:t>
      </w:r>
      <w:r w:rsidR="009D44AA" w:rsidRPr="004172A0">
        <w:rPr>
          <w:rFonts w:asciiTheme="minorHAnsi" w:hAnsiTheme="minorHAnsi" w:cstheme="minorHAnsi"/>
          <w:szCs w:val="24"/>
          <w:lang w:val="cs-CZ"/>
        </w:rPr>
        <w:t xml:space="preserve">, Cena </w:t>
      </w:r>
      <w:proofErr w:type="spellStart"/>
      <w:r w:rsidR="009D44AA" w:rsidRPr="004172A0">
        <w:rPr>
          <w:rFonts w:asciiTheme="minorHAnsi" w:hAnsiTheme="minorHAnsi" w:cstheme="minorHAnsi"/>
          <w:szCs w:val="24"/>
          <w:lang w:val="cs-CZ"/>
        </w:rPr>
        <w:t>Metrohm</w:t>
      </w:r>
      <w:proofErr w:type="spellEnd"/>
      <w:r w:rsidR="00F160F9" w:rsidRPr="004172A0">
        <w:rPr>
          <w:rFonts w:asciiTheme="minorHAnsi" w:hAnsiTheme="minorHAnsi" w:cstheme="minorHAnsi"/>
          <w:szCs w:val="24"/>
          <w:lang w:val="cs-CZ"/>
        </w:rPr>
        <w:t>, propagace akcí OSACH na webu Chemických Listů</w:t>
      </w:r>
      <w:r w:rsidR="009D44AA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4B394AD6" w14:textId="77777777" w:rsidR="00BD063B" w:rsidRPr="004172A0" w:rsidRDefault="00BD063B" w:rsidP="002C1604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>Zima: Semináře s VŠCHT Praha</w:t>
      </w:r>
      <w:r w:rsidR="00041F23" w:rsidRPr="004172A0">
        <w:rPr>
          <w:rFonts w:asciiTheme="minorHAnsi" w:hAnsiTheme="minorHAnsi" w:cstheme="minorHAnsi"/>
          <w:szCs w:val="24"/>
          <w:lang w:val="cs-CZ"/>
        </w:rPr>
        <w:t>;</w:t>
      </w:r>
      <w:r w:rsidR="00C65539" w:rsidRPr="004172A0">
        <w:rPr>
          <w:rFonts w:asciiTheme="minorHAnsi" w:hAnsiTheme="minorHAnsi" w:cstheme="minorHAnsi"/>
          <w:szCs w:val="24"/>
          <w:lang w:val="cs-CZ"/>
        </w:rPr>
        <w:t xml:space="preserve"> Heyrovského přednáška</w:t>
      </w:r>
      <w:r w:rsidR="008D510E" w:rsidRPr="004172A0">
        <w:rPr>
          <w:rFonts w:asciiTheme="minorHAnsi" w:hAnsiTheme="minorHAnsi" w:cstheme="minorHAnsi"/>
          <w:szCs w:val="24"/>
          <w:lang w:val="cs-CZ"/>
        </w:rPr>
        <w:t>.</w:t>
      </w:r>
    </w:p>
    <w:p w14:paraId="6FF8D8AB" w14:textId="77777777" w:rsidR="005119E4" w:rsidRDefault="005119E4" w:rsidP="00314F76">
      <w:pPr>
        <w:ind w:left="5040" w:firstLine="720"/>
        <w:rPr>
          <w:rFonts w:asciiTheme="minorHAnsi" w:hAnsiTheme="minorHAnsi" w:cstheme="minorHAnsi"/>
          <w:szCs w:val="24"/>
          <w:lang w:val="cs-CZ"/>
        </w:rPr>
      </w:pPr>
      <w:r w:rsidRPr="004172A0">
        <w:rPr>
          <w:rFonts w:asciiTheme="minorHAnsi" w:hAnsiTheme="minorHAnsi" w:cstheme="minorHAnsi"/>
          <w:szCs w:val="24"/>
          <w:lang w:val="cs-CZ"/>
        </w:rPr>
        <w:t xml:space="preserve">Zapsal: </w:t>
      </w:r>
      <w:r w:rsidR="001D61D2" w:rsidRPr="004172A0">
        <w:rPr>
          <w:rFonts w:asciiTheme="minorHAnsi" w:hAnsiTheme="minorHAnsi" w:cstheme="minorHAnsi"/>
          <w:szCs w:val="24"/>
          <w:lang w:val="cs-CZ"/>
        </w:rPr>
        <w:t>T.</w:t>
      </w:r>
      <w:r w:rsidR="00400005" w:rsidRPr="004172A0">
        <w:rPr>
          <w:rFonts w:asciiTheme="minorHAnsi" w:hAnsiTheme="minorHAnsi" w:cstheme="minorHAnsi"/>
          <w:szCs w:val="24"/>
          <w:lang w:val="cs-CZ"/>
        </w:rPr>
        <w:t xml:space="preserve"> </w:t>
      </w:r>
      <w:r w:rsidR="001D61D2" w:rsidRPr="004172A0">
        <w:rPr>
          <w:rFonts w:asciiTheme="minorHAnsi" w:hAnsiTheme="minorHAnsi" w:cstheme="minorHAnsi"/>
          <w:szCs w:val="24"/>
          <w:lang w:val="cs-CZ"/>
        </w:rPr>
        <w:t>Navr</w:t>
      </w:r>
      <w:r w:rsidR="00314F76" w:rsidRPr="004172A0">
        <w:rPr>
          <w:rFonts w:asciiTheme="minorHAnsi" w:hAnsiTheme="minorHAnsi" w:cstheme="minorHAnsi"/>
          <w:szCs w:val="24"/>
          <w:lang w:val="cs-CZ"/>
        </w:rPr>
        <w:t>á</w:t>
      </w:r>
      <w:r w:rsidR="001D61D2" w:rsidRPr="004172A0">
        <w:rPr>
          <w:rFonts w:asciiTheme="minorHAnsi" w:hAnsiTheme="minorHAnsi" w:cstheme="minorHAnsi"/>
          <w:szCs w:val="24"/>
          <w:lang w:val="cs-CZ"/>
        </w:rPr>
        <w:t>til</w:t>
      </w:r>
    </w:p>
    <w:p w14:paraId="389D0BA9" w14:textId="77777777" w:rsidR="00AE6074" w:rsidRDefault="00AE6074" w:rsidP="00AE6074">
      <w:pPr>
        <w:ind w:left="5040" w:firstLine="720"/>
        <w:jc w:val="both"/>
        <w:rPr>
          <w:rFonts w:asciiTheme="minorHAnsi" w:hAnsiTheme="minorHAnsi" w:cstheme="minorHAnsi"/>
          <w:szCs w:val="24"/>
          <w:lang w:val="cs-CZ"/>
        </w:rPr>
      </w:pPr>
    </w:p>
    <w:p w14:paraId="7BD52FD4" w14:textId="77777777" w:rsidR="00AE6074" w:rsidRPr="00231A02" w:rsidRDefault="00AE6074" w:rsidP="00AE6074">
      <w:pPr>
        <w:jc w:val="both"/>
        <w:rPr>
          <w:rFonts w:asciiTheme="minorHAnsi" w:hAnsiTheme="minorHAnsi"/>
          <w:szCs w:val="24"/>
          <w:lang w:val="cs-CZ"/>
        </w:rPr>
      </w:pPr>
      <w:r w:rsidRPr="00231A02">
        <w:rPr>
          <w:rFonts w:asciiTheme="minorHAnsi" w:hAnsiTheme="minorHAnsi"/>
          <w:b/>
          <w:szCs w:val="24"/>
          <w:lang w:val="cs-CZ"/>
        </w:rPr>
        <w:t>Dodatek ze dne 16. 12. 2020</w:t>
      </w:r>
      <w:r w:rsidRPr="00231A02">
        <w:rPr>
          <w:rFonts w:asciiTheme="minorHAnsi" w:hAnsiTheme="minorHAnsi"/>
          <w:szCs w:val="24"/>
          <w:lang w:val="cs-CZ"/>
        </w:rPr>
        <w:t>:</w:t>
      </w:r>
    </w:p>
    <w:p w14:paraId="3C98C543" w14:textId="77777777" w:rsidR="008D26F8" w:rsidRPr="00231A02" w:rsidRDefault="008A4BDD" w:rsidP="00AE6074">
      <w:pPr>
        <w:jc w:val="both"/>
        <w:rPr>
          <w:rFonts w:asciiTheme="minorHAnsi" w:hAnsiTheme="minorHAnsi"/>
          <w:szCs w:val="24"/>
          <w:lang w:val="cs-CZ"/>
        </w:rPr>
      </w:pPr>
      <w:r w:rsidRPr="00231A02">
        <w:rPr>
          <w:rFonts w:asciiTheme="minorHAnsi" w:hAnsiTheme="minorHAnsi"/>
          <w:szCs w:val="24"/>
          <w:lang w:val="cs-CZ"/>
        </w:rPr>
        <w:t xml:space="preserve">Dne 16. 12. 2020 </w:t>
      </w:r>
      <w:r w:rsidR="00AE6074" w:rsidRPr="00231A02">
        <w:rPr>
          <w:rFonts w:asciiTheme="minorHAnsi" w:hAnsiTheme="minorHAnsi"/>
          <w:szCs w:val="24"/>
          <w:lang w:val="cs-CZ"/>
        </w:rPr>
        <w:t xml:space="preserve">Dr. </w:t>
      </w:r>
      <w:proofErr w:type="spellStart"/>
      <w:r w:rsidR="00AE6074" w:rsidRPr="00231A02">
        <w:rPr>
          <w:rFonts w:asciiTheme="minorHAnsi" w:hAnsiTheme="minorHAnsi"/>
          <w:szCs w:val="24"/>
          <w:lang w:val="cs-CZ"/>
        </w:rPr>
        <w:t>Sobotníková</w:t>
      </w:r>
      <w:proofErr w:type="spellEnd"/>
      <w:r w:rsidR="00AE6074" w:rsidRPr="00231A02">
        <w:rPr>
          <w:rFonts w:asciiTheme="minorHAnsi" w:hAnsiTheme="minorHAnsi"/>
          <w:szCs w:val="24"/>
          <w:lang w:val="cs-CZ"/>
        </w:rPr>
        <w:t xml:space="preserve"> poslala zprávu o hospodaření všem členům výboru </w:t>
      </w:r>
      <w:r w:rsidRPr="00231A02">
        <w:rPr>
          <w:rFonts w:asciiTheme="minorHAnsi" w:hAnsiTheme="minorHAnsi"/>
          <w:szCs w:val="24"/>
          <w:lang w:val="cs-CZ"/>
        </w:rPr>
        <w:t>OSACH emailem:</w:t>
      </w:r>
    </w:p>
    <w:p w14:paraId="5E5EC52C" w14:textId="63A35313" w:rsidR="008A4BDD" w:rsidRPr="00231A02" w:rsidRDefault="008A4BDD" w:rsidP="008A4BDD">
      <w:pPr>
        <w:jc w:val="both"/>
        <w:rPr>
          <w:rFonts w:asciiTheme="minorHAnsi" w:hAnsiTheme="minorHAnsi"/>
          <w:szCs w:val="24"/>
          <w:lang w:val="cs-CZ"/>
        </w:rPr>
      </w:pPr>
      <w:r w:rsidRPr="00231A02">
        <w:rPr>
          <w:rFonts w:asciiTheme="minorHAnsi" w:hAnsiTheme="minorHAnsi"/>
          <w:i/>
          <w:szCs w:val="24"/>
          <w:lang w:val="cs-CZ"/>
        </w:rPr>
        <w:t xml:space="preserve">„Jedná se o přehled k datu 5. listopadu 2020. Vzhledem ke značné pracovní vytíženosti </w:t>
      </w:r>
      <w:proofErr w:type="gramStart"/>
      <w:r w:rsidRPr="00231A02">
        <w:rPr>
          <w:rFonts w:asciiTheme="minorHAnsi" w:hAnsiTheme="minorHAnsi"/>
          <w:i/>
          <w:szCs w:val="24"/>
          <w:lang w:val="cs-CZ"/>
        </w:rPr>
        <w:t>ing.</w:t>
      </w:r>
      <w:proofErr w:type="gramEnd"/>
      <w:r w:rsidRPr="00231A02">
        <w:rPr>
          <w:rFonts w:asciiTheme="minorHAnsi" w:hAnsiTheme="minorHAnsi"/>
          <w:i/>
          <w:szCs w:val="24"/>
          <w:lang w:val="cs-CZ"/>
        </w:rPr>
        <w:t> Vlkové jsme se domluvily, že další přehled k začátku prosince dělat nebude. Konečné vyúčtování za rok 2020 budu mít k dispozici v druhé půlce ledna, pak vám ho hned zašlu k nahlédnutí.</w:t>
      </w:r>
    </w:p>
    <w:p w14:paraId="74BF2477" w14:textId="77777777" w:rsidR="00C920EE" w:rsidRPr="00231A02" w:rsidRDefault="00C920EE" w:rsidP="00CE17E1">
      <w:pPr>
        <w:jc w:val="both"/>
        <w:rPr>
          <w:rFonts w:asciiTheme="minorHAnsi" w:hAnsiTheme="minorHAnsi" w:cstheme="minorHAnsi"/>
          <w:szCs w:val="24"/>
          <w:lang w:val="cs-CZ"/>
        </w:rPr>
      </w:pPr>
      <w:r w:rsidRPr="00231A02">
        <w:rPr>
          <w:rFonts w:asciiTheme="minorHAnsi" w:hAnsiTheme="minorHAnsi" w:cstheme="minorHAnsi"/>
          <w:szCs w:val="24"/>
          <w:lang w:val="cs-CZ"/>
        </w:rPr>
        <w:t xml:space="preserve">Jako vhodný termín pro projednání </w:t>
      </w:r>
      <w:r w:rsidR="004644C4" w:rsidRPr="00231A02">
        <w:rPr>
          <w:rFonts w:asciiTheme="minorHAnsi" w:hAnsiTheme="minorHAnsi" w:cstheme="minorHAnsi"/>
          <w:szCs w:val="24"/>
          <w:lang w:val="cs-CZ"/>
        </w:rPr>
        <w:t xml:space="preserve">kompletní zprávy o hospodaření za rok 2020 </w:t>
      </w:r>
      <w:r w:rsidRPr="00231A02">
        <w:rPr>
          <w:rFonts w:asciiTheme="minorHAnsi" w:hAnsiTheme="minorHAnsi" w:cstheme="minorHAnsi"/>
          <w:szCs w:val="24"/>
          <w:lang w:val="cs-CZ"/>
        </w:rPr>
        <w:t xml:space="preserve">se jeví schůzka výboru OSACH ve dnech 15. 4. </w:t>
      </w:r>
      <w:r w:rsidR="004644C4" w:rsidRPr="00231A02">
        <w:rPr>
          <w:rFonts w:asciiTheme="minorHAnsi" w:hAnsiTheme="minorHAnsi" w:cstheme="minorHAnsi"/>
          <w:szCs w:val="24"/>
          <w:lang w:val="cs-CZ"/>
        </w:rPr>
        <w:t xml:space="preserve">- </w:t>
      </w:r>
      <w:r w:rsidRPr="00231A02">
        <w:rPr>
          <w:rFonts w:asciiTheme="minorHAnsi" w:hAnsiTheme="minorHAnsi" w:cstheme="minorHAnsi"/>
          <w:szCs w:val="24"/>
          <w:lang w:val="cs-CZ"/>
        </w:rPr>
        <w:t>25.</w:t>
      </w:r>
      <w:r w:rsidR="00E26DC6" w:rsidRPr="00231A02">
        <w:rPr>
          <w:rFonts w:asciiTheme="minorHAnsi" w:hAnsiTheme="minorHAnsi" w:cstheme="minorHAnsi"/>
          <w:szCs w:val="24"/>
          <w:lang w:val="cs-CZ"/>
        </w:rPr>
        <w:t> </w:t>
      </w:r>
      <w:r w:rsidRPr="00231A02">
        <w:rPr>
          <w:rFonts w:asciiTheme="minorHAnsi" w:hAnsiTheme="minorHAnsi" w:cstheme="minorHAnsi"/>
          <w:szCs w:val="24"/>
          <w:lang w:val="cs-CZ"/>
        </w:rPr>
        <w:t>4. 2021, při níž bude určen počet členů volených do výboru OSACH.</w:t>
      </w:r>
    </w:p>
    <w:sectPr w:rsidR="00C920EE" w:rsidRPr="00231A02" w:rsidSect="00D21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62F8A" w14:textId="77777777" w:rsidR="00D449D7" w:rsidRDefault="00D449D7" w:rsidP="00FC4BE5">
      <w:pPr>
        <w:spacing w:line="240" w:lineRule="auto"/>
      </w:pPr>
      <w:r>
        <w:separator/>
      </w:r>
    </w:p>
  </w:endnote>
  <w:endnote w:type="continuationSeparator" w:id="0">
    <w:p w14:paraId="02DF1319" w14:textId="77777777" w:rsidR="00D449D7" w:rsidRDefault="00D449D7" w:rsidP="00FC4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1CAE" w14:textId="77777777" w:rsidR="00E368D9" w:rsidRDefault="00E368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0"/>
      </w:rPr>
      <w:id w:val="-1318336367"/>
      <w:docPartObj>
        <w:docPartGallery w:val="Page Numbers (Top of Page)"/>
        <w:docPartUnique/>
      </w:docPartObj>
    </w:sdtPr>
    <w:sdtEndPr/>
    <w:sdtContent>
      <w:p w14:paraId="1ABF675D" w14:textId="77777777" w:rsidR="00FC4BE5" w:rsidRPr="00606709" w:rsidRDefault="00FC4BE5" w:rsidP="00FC4BE5">
        <w:pPr>
          <w:pStyle w:val="Zhlav"/>
          <w:jc w:val="right"/>
          <w:rPr>
            <w:rFonts w:asciiTheme="minorHAnsi" w:hAnsiTheme="minorHAnsi" w:cstheme="minorHAnsi"/>
            <w:sz w:val="20"/>
          </w:rPr>
        </w:pPr>
        <w:r w:rsidRPr="00606709">
          <w:rPr>
            <w:rFonts w:asciiTheme="minorHAnsi" w:hAnsiTheme="minorHAnsi" w:cstheme="minorHAnsi"/>
            <w:sz w:val="20"/>
            <w:lang w:val="cs-CZ"/>
          </w:rPr>
          <w:t xml:space="preserve">Str.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PAGE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517F3C">
          <w:rPr>
            <w:rFonts w:asciiTheme="minorHAnsi" w:hAnsiTheme="minorHAnsi" w:cstheme="minorHAnsi"/>
            <w:bCs/>
            <w:noProof/>
            <w:sz w:val="20"/>
          </w:rPr>
          <w:t>6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  <w:r w:rsidRPr="00606709">
          <w:rPr>
            <w:rFonts w:asciiTheme="minorHAnsi" w:hAnsiTheme="minorHAnsi" w:cstheme="minorHAnsi"/>
            <w:sz w:val="20"/>
            <w:lang w:val="cs-CZ"/>
          </w:rPr>
          <w:t xml:space="preserve"> z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NUMPAGES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517F3C">
          <w:rPr>
            <w:rFonts w:asciiTheme="minorHAnsi" w:hAnsiTheme="minorHAnsi" w:cstheme="minorHAnsi"/>
            <w:bCs/>
            <w:noProof/>
            <w:sz w:val="20"/>
          </w:rPr>
          <w:t>7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27824" w14:textId="77777777" w:rsidR="00E368D9" w:rsidRDefault="00E368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D041" w14:textId="77777777" w:rsidR="00D449D7" w:rsidRDefault="00D449D7" w:rsidP="00FC4BE5">
      <w:pPr>
        <w:spacing w:line="240" w:lineRule="auto"/>
      </w:pPr>
      <w:r>
        <w:separator/>
      </w:r>
    </w:p>
  </w:footnote>
  <w:footnote w:type="continuationSeparator" w:id="0">
    <w:p w14:paraId="58E1ACA2" w14:textId="77777777" w:rsidR="00D449D7" w:rsidRDefault="00D449D7" w:rsidP="00FC4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24C18" w14:textId="77777777" w:rsidR="00E368D9" w:rsidRDefault="00E368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D913" w14:textId="77777777" w:rsidR="00E368D9" w:rsidRDefault="00E368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0AF5" w14:textId="77777777" w:rsidR="00E368D9" w:rsidRDefault="00E36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5BF6"/>
    <w:multiLevelType w:val="hybridMultilevel"/>
    <w:tmpl w:val="6B0ACF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526AF"/>
    <w:multiLevelType w:val="hybridMultilevel"/>
    <w:tmpl w:val="9DBE2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4BA4"/>
    <w:multiLevelType w:val="hybridMultilevel"/>
    <w:tmpl w:val="9E021E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0ED1"/>
    <w:multiLevelType w:val="hybridMultilevel"/>
    <w:tmpl w:val="45B466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53FC40D7"/>
    <w:multiLevelType w:val="hybridMultilevel"/>
    <w:tmpl w:val="78BE8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609BF"/>
    <w:multiLevelType w:val="hybridMultilevel"/>
    <w:tmpl w:val="2C24C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86085"/>
    <w:multiLevelType w:val="hybridMultilevel"/>
    <w:tmpl w:val="BE1A7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A72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402A"/>
    <w:multiLevelType w:val="hybridMultilevel"/>
    <w:tmpl w:val="E0E66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"/>
  </w:num>
  <w:num w:numId="5">
    <w:abstractNumId w:val="4"/>
  </w:num>
  <w:num w:numId="6">
    <w:abstractNumId w:val="14"/>
  </w:num>
  <w:num w:numId="7">
    <w:abstractNumId w:val="6"/>
  </w:num>
  <w:num w:numId="8">
    <w:abstractNumId w:val="8"/>
  </w:num>
  <w:num w:numId="9">
    <w:abstractNumId w:val="15"/>
  </w:num>
  <w:num w:numId="10">
    <w:abstractNumId w:val="18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C22"/>
    <w:rsid w:val="0000616D"/>
    <w:rsid w:val="000062FE"/>
    <w:rsid w:val="00012DDD"/>
    <w:rsid w:val="00022FDA"/>
    <w:rsid w:val="00023CAF"/>
    <w:rsid w:val="00023D1C"/>
    <w:rsid w:val="00024728"/>
    <w:rsid w:val="000268A8"/>
    <w:rsid w:val="00033680"/>
    <w:rsid w:val="00041F23"/>
    <w:rsid w:val="000450A7"/>
    <w:rsid w:val="0005231D"/>
    <w:rsid w:val="000545C1"/>
    <w:rsid w:val="000546FD"/>
    <w:rsid w:val="00062391"/>
    <w:rsid w:val="00064680"/>
    <w:rsid w:val="00067A58"/>
    <w:rsid w:val="00067FD4"/>
    <w:rsid w:val="00073FE7"/>
    <w:rsid w:val="00075E57"/>
    <w:rsid w:val="000761D4"/>
    <w:rsid w:val="00083F9C"/>
    <w:rsid w:val="000844E6"/>
    <w:rsid w:val="00086373"/>
    <w:rsid w:val="00086CAD"/>
    <w:rsid w:val="00092323"/>
    <w:rsid w:val="00092E65"/>
    <w:rsid w:val="00093943"/>
    <w:rsid w:val="000A0842"/>
    <w:rsid w:val="000A4B5F"/>
    <w:rsid w:val="000B0F41"/>
    <w:rsid w:val="000B1431"/>
    <w:rsid w:val="000C1573"/>
    <w:rsid w:val="000D277C"/>
    <w:rsid w:val="000D5150"/>
    <w:rsid w:val="000D5D9A"/>
    <w:rsid w:val="000F37B7"/>
    <w:rsid w:val="001132AA"/>
    <w:rsid w:val="00113A1D"/>
    <w:rsid w:val="00115903"/>
    <w:rsid w:val="0011723A"/>
    <w:rsid w:val="00123676"/>
    <w:rsid w:val="00126604"/>
    <w:rsid w:val="00134216"/>
    <w:rsid w:val="00134A4E"/>
    <w:rsid w:val="00136BE6"/>
    <w:rsid w:val="001371B2"/>
    <w:rsid w:val="00143DDE"/>
    <w:rsid w:val="00163DD1"/>
    <w:rsid w:val="001816E0"/>
    <w:rsid w:val="00184065"/>
    <w:rsid w:val="00195049"/>
    <w:rsid w:val="00197486"/>
    <w:rsid w:val="001A052B"/>
    <w:rsid w:val="001A0CE3"/>
    <w:rsid w:val="001A29D8"/>
    <w:rsid w:val="001A3417"/>
    <w:rsid w:val="001A703A"/>
    <w:rsid w:val="001B0C1C"/>
    <w:rsid w:val="001B4220"/>
    <w:rsid w:val="001C0A3D"/>
    <w:rsid w:val="001C2980"/>
    <w:rsid w:val="001C4839"/>
    <w:rsid w:val="001D41DB"/>
    <w:rsid w:val="001D565B"/>
    <w:rsid w:val="001D61D2"/>
    <w:rsid w:val="001E3DB9"/>
    <w:rsid w:val="001E6D30"/>
    <w:rsid w:val="001F2CF6"/>
    <w:rsid w:val="00205C6A"/>
    <w:rsid w:val="00231928"/>
    <w:rsid w:val="00231A02"/>
    <w:rsid w:val="00242984"/>
    <w:rsid w:val="002474CF"/>
    <w:rsid w:val="00247BFF"/>
    <w:rsid w:val="00251452"/>
    <w:rsid w:val="002514C9"/>
    <w:rsid w:val="00256C39"/>
    <w:rsid w:val="00256E84"/>
    <w:rsid w:val="00262063"/>
    <w:rsid w:val="002640DA"/>
    <w:rsid w:val="002673C2"/>
    <w:rsid w:val="00267C76"/>
    <w:rsid w:val="00270BFD"/>
    <w:rsid w:val="00274729"/>
    <w:rsid w:val="0027492B"/>
    <w:rsid w:val="00276A3A"/>
    <w:rsid w:val="002823FC"/>
    <w:rsid w:val="00282E0C"/>
    <w:rsid w:val="00283FBA"/>
    <w:rsid w:val="00285AEA"/>
    <w:rsid w:val="002A6924"/>
    <w:rsid w:val="002B090D"/>
    <w:rsid w:val="002B146C"/>
    <w:rsid w:val="002B545F"/>
    <w:rsid w:val="002C1604"/>
    <w:rsid w:val="002C4177"/>
    <w:rsid w:val="002C6311"/>
    <w:rsid w:val="002D2D82"/>
    <w:rsid w:val="002D7CB5"/>
    <w:rsid w:val="002F08C9"/>
    <w:rsid w:val="002F180B"/>
    <w:rsid w:val="002F305E"/>
    <w:rsid w:val="002F4C28"/>
    <w:rsid w:val="00300262"/>
    <w:rsid w:val="0030292C"/>
    <w:rsid w:val="00311331"/>
    <w:rsid w:val="00314008"/>
    <w:rsid w:val="00314F76"/>
    <w:rsid w:val="003170CF"/>
    <w:rsid w:val="00317A36"/>
    <w:rsid w:val="0032123B"/>
    <w:rsid w:val="00321BD7"/>
    <w:rsid w:val="00322A27"/>
    <w:rsid w:val="00327D90"/>
    <w:rsid w:val="00331B90"/>
    <w:rsid w:val="0033711B"/>
    <w:rsid w:val="003400DD"/>
    <w:rsid w:val="00347248"/>
    <w:rsid w:val="0035580A"/>
    <w:rsid w:val="0036001B"/>
    <w:rsid w:val="003607BE"/>
    <w:rsid w:val="0036438B"/>
    <w:rsid w:val="00367C17"/>
    <w:rsid w:val="00375FD9"/>
    <w:rsid w:val="00377154"/>
    <w:rsid w:val="00377990"/>
    <w:rsid w:val="00382836"/>
    <w:rsid w:val="00386725"/>
    <w:rsid w:val="00390B15"/>
    <w:rsid w:val="00392416"/>
    <w:rsid w:val="003966EB"/>
    <w:rsid w:val="003B33CE"/>
    <w:rsid w:val="003C0BBF"/>
    <w:rsid w:val="003C282B"/>
    <w:rsid w:val="003D2458"/>
    <w:rsid w:val="003D2CF4"/>
    <w:rsid w:val="003D5975"/>
    <w:rsid w:val="003E3135"/>
    <w:rsid w:val="003E5104"/>
    <w:rsid w:val="003F4867"/>
    <w:rsid w:val="003F48CB"/>
    <w:rsid w:val="00400005"/>
    <w:rsid w:val="00402D15"/>
    <w:rsid w:val="0040710F"/>
    <w:rsid w:val="0041020E"/>
    <w:rsid w:val="00414B86"/>
    <w:rsid w:val="00415DDA"/>
    <w:rsid w:val="004172A0"/>
    <w:rsid w:val="004347FA"/>
    <w:rsid w:val="00441B58"/>
    <w:rsid w:val="00442EF7"/>
    <w:rsid w:val="00444C43"/>
    <w:rsid w:val="004454FA"/>
    <w:rsid w:val="004463A0"/>
    <w:rsid w:val="00450378"/>
    <w:rsid w:val="004644C4"/>
    <w:rsid w:val="00465F40"/>
    <w:rsid w:val="004662C7"/>
    <w:rsid w:val="00471156"/>
    <w:rsid w:val="004738C5"/>
    <w:rsid w:val="0047462F"/>
    <w:rsid w:val="00483FDA"/>
    <w:rsid w:val="004872C8"/>
    <w:rsid w:val="00492D4F"/>
    <w:rsid w:val="004A405F"/>
    <w:rsid w:val="004A7E08"/>
    <w:rsid w:val="004B403E"/>
    <w:rsid w:val="004B4874"/>
    <w:rsid w:val="004C50D9"/>
    <w:rsid w:val="004E586F"/>
    <w:rsid w:val="004E6956"/>
    <w:rsid w:val="004F665A"/>
    <w:rsid w:val="004F7A7E"/>
    <w:rsid w:val="0050556A"/>
    <w:rsid w:val="00506BF0"/>
    <w:rsid w:val="00507504"/>
    <w:rsid w:val="005119E4"/>
    <w:rsid w:val="005124EE"/>
    <w:rsid w:val="00517F3C"/>
    <w:rsid w:val="0052218E"/>
    <w:rsid w:val="0053035C"/>
    <w:rsid w:val="005313E3"/>
    <w:rsid w:val="00531C9E"/>
    <w:rsid w:val="00555D32"/>
    <w:rsid w:val="00564238"/>
    <w:rsid w:val="0056568D"/>
    <w:rsid w:val="00566725"/>
    <w:rsid w:val="00567B75"/>
    <w:rsid w:val="00570407"/>
    <w:rsid w:val="00576505"/>
    <w:rsid w:val="00581D67"/>
    <w:rsid w:val="00582A7B"/>
    <w:rsid w:val="0058380B"/>
    <w:rsid w:val="00587162"/>
    <w:rsid w:val="00593B82"/>
    <w:rsid w:val="005972CF"/>
    <w:rsid w:val="005A4A73"/>
    <w:rsid w:val="005A74C3"/>
    <w:rsid w:val="005B0853"/>
    <w:rsid w:val="005C1896"/>
    <w:rsid w:val="005C7186"/>
    <w:rsid w:val="005E78BC"/>
    <w:rsid w:val="005F12B2"/>
    <w:rsid w:val="005F144D"/>
    <w:rsid w:val="005F6B31"/>
    <w:rsid w:val="00600FD6"/>
    <w:rsid w:val="006035B7"/>
    <w:rsid w:val="00606709"/>
    <w:rsid w:val="00607A13"/>
    <w:rsid w:val="00610C1B"/>
    <w:rsid w:val="00621BCA"/>
    <w:rsid w:val="006231A0"/>
    <w:rsid w:val="006264A1"/>
    <w:rsid w:val="00630806"/>
    <w:rsid w:val="00631179"/>
    <w:rsid w:val="00633775"/>
    <w:rsid w:val="00642152"/>
    <w:rsid w:val="00650B8B"/>
    <w:rsid w:val="00656751"/>
    <w:rsid w:val="00666707"/>
    <w:rsid w:val="0067139A"/>
    <w:rsid w:val="006730D3"/>
    <w:rsid w:val="00681C5A"/>
    <w:rsid w:val="00692ED3"/>
    <w:rsid w:val="00694047"/>
    <w:rsid w:val="006959AC"/>
    <w:rsid w:val="006A1434"/>
    <w:rsid w:val="006B0607"/>
    <w:rsid w:val="006B73BF"/>
    <w:rsid w:val="006C4C39"/>
    <w:rsid w:val="006C5695"/>
    <w:rsid w:val="006C6FDE"/>
    <w:rsid w:val="006D3CF4"/>
    <w:rsid w:val="006D42C3"/>
    <w:rsid w:val="006D728A"/>
    <w:rsid w:val="006D7B24"/>
    <w:rsid w:val="006E71CB"/>
    <w:rsid w:val="006E79FC"/>
    <w:rsid w:val="006F0650"/>
    <w:rsid w:val="006F525D"/>
    <w:rsid w:val="006F7A09"/>
    <w:rsid w:val="00707743"/>
    <w:rsid w:val="0071336A"/>
    <w:rsid w:val="00721F82"/>
    <w:rsid w:val="00730E80"/>
    <w:rsid w:val="00733B4E"/>
    <w:rsid w:val="007371D6"/>
    <w:rsid w:val="0074055E"/>
    <w:rsid w:val="007419B8"/>
    <w:rsid w:val="00741AAF"/>
    <w:rsid w:val="0075272A"/>
    <w:rsid w:val="00763F43"/>
    <w:rsid w:val="00767F81"/>
    <w:rsid w:val="007729D5"/>
    <w:rsid w:val="007746A6"/>
    <w:rsid w:val="00783563"/>
    <w:rsid w:val="007852D9"/>
    <w:rsid w:val="00793406"/>
    <w:rsid w:val="007A01FB"/>
    <w:rsid w:val="007A07A8"/>
    <w:rsid w:val="007A1321"/>
    <w:rsid w:val="007A2994"/>
    <w:rsid w:val="007A2E76"/>
    <w:rsid w:val="007B1193"/>
    <w:rsid w:val="007B43B9"/>
    <w:rsid w:val="007C0556"/>
    <w:rsid w:val="007C3448"/>
    <w:rsid w:val="007D0909"/>
    <w:rsid w:val="007E2816"/>
    <w:rsid w:val="00802195"/>
    <w:rsid w:val="00802AF6"/>
    <w:rsid w:val="00803499"/>
    <w:rsid w:val="00814C32"/>
    <w:rsid w:val="00817B25"/>
    <w:rsid w:val="00823D08"/>
    <w:rsid w:val="00824767"/>
    <w:rsid w:val="00827622"/>
    <w:rsid w:val="008351EA"/>
    <w:rsid w:val="008458EA"/>
    <w:rsid w:val="00853279"/>
    <w:rsid w:val="00861EEE"/>
    <w:rsid w:val="0086452E"/>
    <w:rsid w:val="00872BEF"/>
    <w:rsid w:val="00873932"/>
    <w:rsid w:val="008858B4"/>
    <w:rsid w:val="008A4BDD"/>
    <w:rsid w:val="008A5F5C"/>
    <w:rsid w:val="008B5CED"/>
    <w:rsid w:val="008B7D22"/>
    <w:rsid w:val="008C3C86"/>
    <w:rsid w:val="008C52BF"/>
    <w:rsid w:val="008D02EF"/>
    <w:rsid w:val="008D26F8"/>
    <w:rsid w:val="008D3411"/>
    <w:rsid w:val="008D510E"/>
    <w:rsid w:val="008D68AE"/>
    <w:rsid w:val="008D78F3"/>
    <w:rsid w:val="008E5178"/>
    <w:rsid w:val="008E6E5A"/>
    <w:rsid w:val="008F7EF6"/>
    <w:rsid w:val="009001FF"/>
    <w:rsid w:val="0091476E"/>
    <w:rsid w:val="00921B69"/>
    <w:rsid w:val="00925B03"/>
    <w:rsid w:val="00925C19"/>
    <w:rsid w:val="00926535"/>
    <w:rsid w:val="00935139"/>
    <w:rsid w:val="00935E27"/>
    <w:rsid w:val="009360A1"/>
    <w:rsid w:val="009435D9"/>
    <w:rsid w:val="00943C22"/>
    <w:rsid w:val="00963467"/>
    <w:rsid w:val="009772CC"/>
    <w:rsid w:val="00983AE2"/>
    <w:rsid w:val="009850B8"/>
    <w:rsid w:val="00991C25"/>
    <w:rsid w:val="00993FE9"/>
    <w:rsid w:val="00997A4E"/>
    <w:rsid w:val="009A0AB8"/>
    <w:rsid w:val="009A1F0A"/>
    <w:rsid w:val="009A602B"/>
    <w:rsid w:val="009A6A43"/>
    <w:rsid w:val="009B569D"/>
    <w:rsid w:val="009C476B"/>
    <w:rsid w:val="009C603A"/>
    <w:rsid w:val="009C7C27"/>
    <w:rsid w:val="009D44AA"/>
    <w:rsid w:val="009D6618"/>
    <w:rsid w:val="009E040D"/>
    <w:rsid w:val="009E669C"/>
    <w:rsid w:val="009F2CD8"/>
    <w:rsid w:val="009F32AB"/>
    <w:rsid w:val="009F4C9A"/>
    <w:rsid w:val="009F79A6"/>
    <w:rsid w:val="00A01056"/>
    <w:rsid w:val="00A05A56"/>
    <w:rsid w:val="00A13B0F"/>
    <w:rsid w:val="00A17570"/>
    <w:rsid w:val="00A25F37"/>
    <w:rsid w:val="00A4784C"/>
    <w:rsid w:val="00A54BF7"/>
    <w:rsid w:val="00A61196"/>
    <w:rsid w:val="00A670F9"/>
    <w:rsid w:val="00A7341E"/>
    <w:rsid w:val="00A84800"/>
    <w:rsid w:val="00A90BA1"/>
    <w:rsid w:val="00A918A8"/>
    <w:rsid w:val="00A92CE2"/>
    <w:rsid w:val="00A93456"/>
    <w:rsid w:val="00A97EFA"/>
    <w:rsid w:val="00AA3FD8"/>
    <w:rsid w:val="00AA6D8D"/>
    <w:rsid w:val="00AC00D3"/>
    <w:rsid w:val="00AC33F9"/>
    <w:rsid w:val="00AC48F7"/>
    <w:rsid w:val="00AC708D"/>
    <w:rsid w:val="00AD391A"/>
    <w:rsid w:val="00AD3C1F"/>
    <w:rsid w:val="00AD4706"/>
    <w:rsid w:val="00AE58DC"/>
    <w:rsid w:val="00AE6074"/>
    <w:rsid w:val="00AE6442"/>
    <w:rsid w:val="00AE7233"/>
    <w:rsid w:val="00AF4960"/>
    <w:rsid w:val="00AF62B0"/>
    <w:rsid w:val="00B03F3B"/>
    <w:rsid w:val="00B051E4"/>
    <w:rsid w:val="00B20E45"/>
    <w:rsid w:val="00B220FF"/>
    <w:rsid w:val="00B23824"/>
    <w:rsid w:val="00B30BF8"/>
    <w:rsid w:val="00B32CC1"/>
    <w:rsid w:val="00B40748"/>
    <w:rsid w:val="00B42534"/>
    <w:rsid w:val="00B43698"/>
    <w:rsid w:val="00B526D9"/>
    <w:rsid w:val="00B71ECE"/>
    <w:rsid w:val="00B7223F"/>
    <w:rsid w:val="00B723F5"/>
    <w:rsid w:val="00B727FE"/>
    <w:rsid w:val="00B75169"/>
    <w:rsid w:val="00B80AF9"/>
    <w:rsid w:val="00B829DD"/>
    <w:rsid w:val="00B909FC"/>
    <w:rsid w:val="00B90BE8"/>
    <w:rsid w:val="00B90D15"/>
    <w:rsid w:val="00B91F02"/>
    <w:rsid w:val="00B926A7"/>
    <w:rsid w:val="00B9327A"/>
    <w:rsid w:val="00BA5051"/>
    <w:rsid w:val="00BB5129"/>
    <w:rsid w:val="00BC0F96"/>
    <w:rsid w:val="00BC3464"/>
    <w:rsid w:val="00BD063B"/>
    <w:rsid w:val="00BD61C2"/>
    <w:rsid w:val="00BE22B1"/>
    <w:rsid w:val="00BE524B"/>
    <w:rsid w:val="00BF656F"/>
    <w:rsid w:val="00C14D12"/>
    <w:rsid w:val="00C33994"/>
    <w:rsid w:val="00C339D5"/>
    <w:rsid w:val="00C34C7C"/>
    <w:rsid w:val="00C36E0F"/>
    <w:rsid w:val="00C37681"/>
    <w:rsid w:val="00C37B55"/>
    <w:rsid w:val="00C41721"/>
    <w:rsid w:val="00C46F6E"/>
    <w:rsid w:val="00C54056"/>
    <w:rsid w:val="00C55162"/>
    <w:rsid w:val="00C56D57"/>
    <w:rsid w:val="00C56E60"/>
    <w:rsid w:val="00C60850"/>
    <w:rsid w:val="00C629D6"/>
    <w:rsid w:val="00C64A79"/>
    <w:rsid w:val="00C65539"/>
    <w:rsid w:val="00C66A31"/>
    <w:rsid w:val="00C728E9"/>
    <w:rsid w:val="00C75AB2"/>
    <w:rsid w:val="00C85A10"/>
    <w:rsid w:val="00C87109"/>
    <w:rsid w:val="00C920EE"/>
    <w:rsid w:val="00C941D8"/>
    <w:rsid w:val="00C947CC"/>
    <w:rsid w:val="00C94AC5"/>
    <w:rsid w:val="00CA0A05"/>
    <w:rsid w:val="00CA65C2"/>
    <w:rsid w:val="00CB1B36"/>
    <w:rsid w:val="00CB5744"/>
    <w:rsid w:val="00CC132E"/>
    <w:rsid w:val="00CC313A"/>
    <w:rsid w:val="00CC46A3"/>
    <w:rsid w:val="00CC5773"/>
    <w:rsid w:val="00CD1214"/>
    <w:rsid w:val="00CD2149"/>
    <w:rsid w:val="00CE17E1"/>
    <w:rsid w:val="00CE2238"/>
    <w:rsid w:val="00CF3B97"/>
    <w:rsid w:val="00D101CB"/>
    <w:rsid w:val="00D10DFD"/>
    <w:rsid w:val="00D1198B"/>
    <w:rsid w:val="00D13747"/>
    <w:rsid w:val="00D13C76"/>
    <w:rsid w:val="00D15034"/>
    <w:rsid w:val="00D1552E"/>
    <w:rsid w:val="00D21DCA"/>
    <w:rsid w:val="00D24FA9"/>
    <w:rsid w:val="00D25E9C"/>
    <w:rsid w:val="00D35B65"/>
    <w:rsid w:val="00D449D7"/>
    <w:rsid w:val="00D46955"/>
    <w:rsid w:val="00D64D0D"/>
    <w:rsid w:val="00D77BAE"/>
    <w:rsid w:val="00D8013F"/>
    <w:rsid w:val="00D803C7"/>
    <w:rsid w:val="00D814A2"/>
    <w:rsid w:val="00D87771"/>
    <w:rsid w:val="00D87CBF"/>
    <w:rsid w:val="00D90D85"/>
    <w:rsid w:val="00DA7E7B"/>
    <w:rsid w:val="00DC790F"/>
    <w:rsid w:val="00DC7ECD"/>
    <w:rsid w:val="00DD2D31"/>
    <w:rsid w:val="00DD6666"/>
    <w:rsid w:val="00DE3B65"/>
    <w:rsid w:val="00DE6604"/>
    <w:rsid w:val="00DF442E"/>
    <w:rsid w:val="00DF774D"/>
    <w:rsid w:val="00E0200B"/>
    <w:rsid w:val="00E25A21"/>
    <w:rsid w:val="00E26DC6"/>
    <w:rsid w:val="00E276B3"/>
    <w:rsid w:val="00E3292D"/>
    <w:rsid w:val="00E3504F"/>
    <w:rsid w:val="00E35D8F"/>
    <w:rsid w:val="00E368D9"/>
    <w:rsid w:val="00E43577"/>
    <w:rsid w:val="00E47027"/>
    <w:rsid w:val="00E57C75"/>
    <w:rsid w:val="00E6053F"/>
    <w:rsid w:val="00E74EC6"/>
    <w:rsid w:val="00E75AE1"/>
    <w:rsid w:val="00E75FF8"/>
    <w:rsid w:val="00E7604D"/>
    <w:rsid w:val="00E878AB"/>
    <w:rsid w:val="00E966E6"/>
    <w:rsid w:val="00EA04E6"/>
    <w:rsid w:val="00EB33B2"/>
    <w:rsid w:val="00EC4C3E"/>
    <w:rsid w:val="00EC54B2"/>
    <w:rsid w:val="00EF17E5"/>
    <w:rsid w:val="00EF196F"/>
    <w:rsid w:val="00EF214A"/>
    <w:rsid w:val="00F004FF"/>
    <w:rsid w:val="00F00C5E"/>
    <w:rsid w:val="00F15AEF"/>
    <w:rsid w:val="00F15C05"/>
    <w:rsid w:val="00F160F9"/>
    <w:rsid w:val="00F31F48"/>
    <w:rsid w:val="00F5589B"/>
    <w:rsid w:val="00F62CA0"/>
    <w:rsid w:val="00F63E55"/>
    <w:rsid w:val="00F6456E"/>
    <w:rsid w:val="00F654F7"/>
    <w:rsid w:val="00F70B85"/>
    <w:rsid w:val="00F76B60"/>
    <w:rsid w:val="00F814A6"/>
    <w:rsid w:val="00F82655"/>
    <w:rsid w:val="00F93A12"/>
    <w:rsid w:val="00F95708"/>
    <w:rsid w:val="00F9621C"/>
    <w:rsid w:val="00FA0857"/>
    <w:rsid w:val="00FB78C3"/>
    <w:rsid w:val="00FC4BE5"/>
    <w:rsid w:val="00FC5138"/>
    <w:rsid w:val="00FD3A17"/>
    <w:rsid w:val="00FD47E7"/>
    <w:rsid w:val="00FD4D9F"/>
    <w:rsid w:val="00FD7326"/>
    <w:rsid w:val="00FE389D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9A8EED9"/>
  <w15:docId w15:val="{3C5C9E66-4109-45E4-8D3B-41CD58AB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h@csch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ch@csch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F16EB3-FC4D-4BEB-A2DB-2937CE7F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6</Pages>
  <Words>1760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-</cp:lastModifiedBy>
  <cp:revision>50</cp:revision>
  <cp:lastPrinted>2019-12-02T06:47:00Z</cp:lastPrinted>
  <dcterms:created xsi:type="dcterms:W3CDTF">2020-11-29T16:56:00Z</dcterms:created>
  <dcterms:modified xsi:type="dcterms:W3CDTF">2021-01-30T14:41:00Z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5123@vfn.cz</vt:lpwstr>
  </property>
  <property fmtid="{D5CDD505-2E9C-101B-9397-08002B2CF9AE}" pid="5" name="MSIP_Label_2063cd7f-2d21-486a-9f29-9c1683fdd175_SetDate">
    <vt:lpwstr>2018-12-04T18:37:47.2379165Z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